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5" w:rsidRDefault="00CA3D45" w:rsidP="00CA3D45">
      <w:pPr>
        <w:pStyle w:val="Default"/>
        <w:jc w:val="center"/>
      </w:pPr>
      <w:r>
        <w:rPr>
          <w:noProof/>
        </w:rPr>
        <w:drawing>
          <wp:inline distT="0" distB="0" distL="0" distR="0" wp14:anchorId="5CD97A52" wp14:editId="1E3680F2">
            <wp:extent cx="3657600" cy="731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4531" cy="730832"/>
                    </a:xfrm>
                    <a:prstGeom prst="rect">
                      <a:avLst/>
                    </a:prstGeom>
                  </pic:spPr>
                </pic:pic>
              </a:graphicData>
            </a:graphic>
          </wp:inline>
        </w:drawing>
      </w:r>
    </w:p>
    <w:p w:rsidR="00CA3D45" w:rsidRPr="00CA3D45" w:rsidRDefault="00CA3D45" w:rsidP="00CA3D45">
      <w:pPr>
        <w:pStyle w:val="Default"/>
        <w:jc w:val="center"/>
        <w:rPr>
          <w:sz w:val="28"/>
        </w:rPr>
      </w:pPr>
      <w:r w:rsidRPr="00CA3D45">
        <w:rPr>
          <w:sz w:val="28"/>
        </w:rPr>
        <w:t xml:space="preserve"> </w:t>
      </w:r>
      <w:r w:rsidRPr="00CA3D45">
        <w:rPr>
          <w:b/>
          <w:sz w:val="28"/>
        </w:rPr>
        <w:t xml:space="preserve">Enrichment Activity </w:t>
      </w:r>
    </w:p>
    <w:p w:rsidR="00CA3D45" w:rsidRDefault="00CA3D45" w:rsidP="00CA3D45">
      <w:pPr>
        <w:pStyle w:val="Default"/>
        <w:spacing w:line="480" w:lineRule="auto"/>
        <w:ind w:firstLine="720"/>
        <w:rPr>
          <w:sz w:val="22"/>
          <w:szCs w:val="22"/>
        </w:rPr>
      </w:pPr>
    </w:p>
    <w:p w:rsidR="00CA3D45" w:rsidRPr="0088069C" w:rsidRDefault="00CA3D45" w:rsidP="00CA3D45">
      <w:pPr>
        <w:pStyle w:val="Default"/>
        <w:spacing w:line="480" w:lineRule="auto"/>
        <w:ind w:firstLine="720"/>
        <w:rPr>
          <w:rFonts w:asciiTheme="minorHAnsi" w:hAnsiTheme="minorHAnsi"/>
          <w:sz w:val="23"/>
          <w:szCs w:val="23"/>
        </w:rPr>
      </w:pPr>
      <w:r w:rsidRPr="0088069C">
        <w:rPr>
          <w:rFonts w:asciiTheme="minorHAnsi" w:hAnsiTheme="minorHAnsi"/>
          <w:sz w:val="23"/>
          <w:szCs w:val="23"/>
        </w:rPr>
        <w:t>This act</w:t>
      </w:r>
      <w:r w:rsidR="00694666" w:rsidRPr="0088069C">
        <w:rPr>
          <w:rFonts w:asciiTheme="minorHAnsi" w:hAnsiTheme="minorHAnsi"/>
          <w:sz w:val="23"/>
          <w:szCs w:val="23"/>
        </w:rPr>
        <w:t xml:space="preserve">ivity has been designed for </w:t>
      </w:r>
      <w:r w:rsidR="00E17EF7" w:rsidRPr="0088069C">
        <w:rPr>
          <w:rFonts w:asciiTheme="minorHAnsi" w:hAnsiTheme="minorHAnsi"/>
          <w:sz w:val="23"/>
          <w:szCs w:val="23"/>
        </w:rPr>
        <w:t xml:space="preserve">students </w:t>
      </w:r>
      <w:r w:rsidRPr="0088069C">
        <w:rPr>
          <w:rFonts w:asciiTheme="minorHAnsi" w:hAnsiTheme="minorHAnsi"/>
          <w:sz w:val="23"/>
          <w:szCs w:val="23"/>
        </w:rPr>
        <w:t>to further their knowledge about a country of their choosing. This activity can also be transferred to the classroom after the students have experienced the Festival. Students can work independently or in partners on this activity. We suggest that prior to the Festival, students research their country at school or at home. This will increase the students</w:t>
      </w:r>
      <w:r w:rsidR="00694666" w:rsidRPr="0088069C">
        <w:rPr>
          <w:rFonts w:asciiTheme="minorHAnsi" w:hAnsiTheme="minorHAnsi"/>
          <w:sz w:val="23"/>
          <w:szCs w:val="23"/>
        </w:rPr>
        <w:t>’</w:t>
      </w:r>
      <w:r w:rsidRPr="0088069C">
        <w:rPr>
          <w:rFonts w:asciiTheme="minorHAnsi" w:hAnsiTheme="minorHAnsi"/>
          <w:sz w:val="23"/>
          <w:szCs w:val="23"/>
        </w:rPr>
        <w:t xml:space="preserve"> learning experience. </w:t>
      </w:r>
    </w:p>
    <w:p w:rsidR="00CA3D45" w:rsidRPr="0088069C" w:rsidRDefault="00CA3D45" w:rsidP="00CA3D45">
      <w:pPr>
        <w:pStyle w:val="Default"/>
        <w:spacing w:line="480" w:lineRule="auto"/>
        <w:rPr>
          <w:rFonts w:asciiTheme="minorHAnsi" w:hAnsiTheme="minorHAnsi"/>
          <w:sz w:val="23"/>
          <w:szCs w:val="23"/>
        </w:rPr>
      </w:pPr>
      <w:r w:rsidRPr="0088069C">
        <w:rPr>
          <w:rFonts w:asciiTheme="minorHAnsi" w:hAnsiTheme="minorHAnsi"/>
          <w:b/>
          <w:bCs/>
          <w:sz w:val="23"/>
          <w:szCs w:val="23"/>
        </w:rPr>
        <w:t xml:space="preserve">Directions </w:t>
      </w:r>
      <w:r w:rsidRPr="0088069C">
        <w:rPr>
          <w:rFonts w:asciiTheme="minorHAnsi" w:hAnsiTheme="minorHAnsi"/>
          <w:sz w:val="23"/>
          <w:szCs w:val="23"/>
        </w:rPr>
        <w:t>The Festival of Nations has over 90 participating cultures which are listed on our website: www.festivalofnations.com. Students should choose from the list to ensure that the country they want to research will be represented. Each student should bring this sheet along</w:t>
      </w:r>
      <w:r w:rsidR="00E17EF7" w:rsidRPr="0088069C">
        <w:rPr>
          <w:rFonts w:asciiTheme="minorHAnsi" w:hAnsiTheme="minorHAnsi"/>
          <w:sz w:val="23"/>
          <w:szCs w:val="23"/>
        </w:rPr>
        <w:t xml:space="preserve"> with them to gather </w:t>
      </w:r>
      <w:r w:rsidRPr="0088069C">
        <w:rPr>
          <w:rFonts w:asciiTheme="minorHAnsi" w:hAnsiTheme="minorHAnsi"/>
          <w:sz w:val="23"/>
          <w:szCs w:val="23"/>
        </w:rPr>
        <w:t>info</w:t>
      </w:r>
      <w:r w:rsidR="00E17EF7" w:rsidRPr="0088069C">
        <w:rPr>
          <w:rFonts w:asciiTheme="minorHAnsi" w:hAnsiTheme="minorHAnsi"/>
          <w:sz w:val="23"/>
          <w:szCs w:val="23"/>
        </w:rPr>
        <w:t>rmation about the</w:t>
      </w:r>
      <w:r w:rsidRPr="0088069C">
        <w:rPr>
          <w:rFonts w:asciiTheme="minorHAnsi" w:hAnsiTheme="minorHAnsi"/>
          <w:sz w:val="23"/>
          <w:szCs w:val="23"/>
        </w:rPr>
        <w:t xml:space="preserve"> country while experiencing the Festival. </w:t>
      </w:r>
    </w:p>
    <w:p w:rsidR="00CA3D45" w:rsidRPr="0088069C" w:rsidRDefault="00CA3D45" w:rsidP="00CA3D45">
      <w:pPr>
        <w:pStyle w:val="Default"/>
        <w:spacing w:line="480" w:lineRule="auto"/>
        <w:rPr>
          <w:rFonts w:asciiTheme="minorHAnsi" w:hAnsiTheme="minorHAnsi"/>
          <w:sz w:val="23"/>
          <w:szCs w:val="23"/>
        </w:rPr>
      </w:pPr>
      <w:r w:rsidRPr="0088069C">
        <w:rPr>
          <w:rFonts w:asciiTheme="minorHAnsi" w:hAnsiTheme="minorHAnsi"/>
          <w:sz w:val="23"/>
          <w:szCs w:val="23"/>
        </w:rPr>
        <w:t>A “sharing time” could be arranged at t</w:t>
      </w:r>
      <w:r w:rsidR="00694666" w:rsidRPr="0088069C">
        <w:rPr>
          <w:rFonts w:asciiTheme="minorHAnsi" w:hAnsiTheme="minorHAnsi"/>
          <w:sz w:val="23"/>
          <w:szCs w:val="23"/>
        </w:rPr>
        <w:t>he school following the student</w:t>
      </w:r>
      <w:r w:rsidRPr="0088069C">
        <w:rPr>
          <w:rFonts w:asciiTheme="minorHAnsi" w:hAnsiTheme="minorHAnsi"/>
          <w:sz w:val="23"/>
          <w:szCs w:val="23"/>
        </w:rPr>
        <w:t>s</w:t>
      </w:r>
      <w:r w:rsidR="00694666" w:rsidRPr="0088069C">
        <w:rPr>
          <w:rFonts w:asciiTheme="minorHAnsi" w:hAnsiTheme="minorHAnsi"/>
          <w:sz w:val="23"/>
          <w:szCs w:val="23"/>
        </w:rPr>
        <w:t>’</w:t>
      </w:r>
      <w:r w:rsidRPr="0088069C">
        <w:rPr>
          <w:rFonts w:asciiTheme="minorHAnsi" w:hAnsiTheme="minorHAnsi"/>
          <w:sz w:val="23"/>
          <w:szCs w:val="23"/>
        </w:rPr>
        <w:t xml:space="preserve"> experience. The country information that the students have researched could be shared, also if the students have gathered some items that they would like to share they could do so as well. Some examples of items;</w:t>
      </w:r>
      <w:r w:rsidR="00694666" w:rsidRPr="0088069C">
        <w:rPr>
          <w:rFonts w:asciiTheme="minorHAnsi" w:hAnsiTheme="minorHAnsi"/>
          <w:sz w:val="23"/>
          <w:szCs w:val="23"/>
        </w:rPr>
        <w:t xml:space="preserve"> some exhibitors will write a </w:t>
      </w:r>
      <w:r w:rsidRPr="0088069C">
        <w:rPr>
          <w:rFonts w:asciiTheme="minorHAnsi" w:hAnsiTheme="minorHAnsi"/>
          <w:sz w:val="23"/>
          <w:szCs w:val="23"/>
        </w:rPr>
        <w:t xml:space="preserve">student’s name in their language, a stamped passport from all of the countries, and items purchased from the Bazaar area. The Demonstrators will personally demonstrate their unique craft for the students and answer any and all questions. The students could then describe or demonstrate the craft for the class. If some of the delicious ethnic foods were tried encourage the students to find the recipe of that food and share this recipe or the food with the class. The creative ideas are endless. </w:t>
      </w:r>
    </w:p>
    <w:p w:rsidR="00CA3D45" w:rsidRPr="0088069C" w:rsidRDefault="00CA3D45" w:rsidP="00CA3D45">
      <w:pPr>
        <w:pStyle w:val="Default"/>
        <w:spacing w:line="480" w:lineRule="auto"/>
        <w:rPr>
          <w:rFonts w:asciiTheme="minorHAnsi" w:hAnsiTheme="minorHAnsi"/>
          <w:sz w:val="23"/>
          <w:szCs w:val="23"/>
        </w:rPr>
      </w:pPr>
      <w:r w:rsidRPr="0088069C">
        <w:rPr>
          <w:rFonts w:asciiTheme="minorHAnsi" w:hAnsiTheme="minorHAnsi"/>
          <w:sz w:val="23"/>
          <w:szCs w:val="23"/>
        </w:rPr>
        <w:t xml:space="preserve">Enjoy the Festival of Nations…Happy Exploring! </w:t>
      </w:r>
    </w:p>
    <w:p w:rsidR="00CA3D45" w:rsidRPr="0088069C" w:rsidRDefault="00CA3D45" w:rsidP="00CA3D45">
      <w:pPr>
        <w:pStyle w:val="Default"/>
        <w:spacing w:line="480" w:lineRule="auto"/>
        <w:rPr>
          <w:rFonts w:asciiTheme="minorHAnsi" w:hAnsiTheme="minorHAnsi"/>
          <w:sz w:val="23"/>
          <w:szCs w:val="23"/>
        </w:rPr>
      </w:pPr>
    </w:p>
    <w:p w:rsidR="00CA3D45" w:rsidRPr="0088069C" w:rsidRDefault="00CA3D45" w:rsidP="00CA3D45">
      <w:pPr>
        <w:pStyle w:val="Default"/>
        <w:rPr>
          <w:rFonts w:asciiTheme="minorHAnsi" w:hAnsiTheme="minorHAnsi"/>
          <w:b/>
          <w:sz w:val="23"/>
          <w:szCs w:val="23"/>
        </w:rPr>
      </w:pPr>
    </w:p>
    <w:p w:rsidR="00CA3D45" w:rsidRPr="0088069C" w:rsidRDefault="00CA3D45" w:rsidP="00CA3D45">
      <w:pPr>
        <w:pStyle w:val="Default"/>
        <w:spacing w:line="480" w:lineRule="auto"/>
        <w:rPr>
          <w:rFonts w:asciiTheme="minorHAnsi" w:hAnsiTheme="minorHAnsi"/>
          <w:b/>
          <w:sz w:val="23"/>
          <w:szCs w:val="23"/>
        </w:rPr>
      </w:pPr>
    </w:p>
    <w:p w:rsidR="00CA3D45" w:rsidRPr="0088069C" w:rsidRDefault="00CA3D45" w:rsidP="00CA3D45">
      <w:pPr>
        <w:pStyle w:val="Default"/>
        <w:spacing w:line="480" w:lineRule="auto"/>
        <w:rPr>
          <w:rFonts w:asciiTheme="minorHAnsi" w:hAnsiTheme="minorHAnsi"/>
          <w:b/>
          <w:sz w:val="23"/>
          <w:szCs w:val="23"/>
        </w:rPr>
      </w:pPr>
      <w:r w:rsidRPr="0088069C">
        <w:rPr>
          <w:rFonts w:asciiTheme="minorHAnsi" w:hAnsiTheme="minorHAnsi"/>
          <w:b/>
          <w:sz w:val="23"/>
          <w:szCs w:val="23"/>
        </w:rPr>
        <w:t xml:space="preserve">Multi Cultural Exploration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Welcome to (Country Name):_________________________________________________________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Found on the Continent of __________________________________________________________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If you do not have a Passport ~ Space for Exhibit Stamp: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Language(s) spoken: ________________________________________________________________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Costume style(s) describe: 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Describe one form of transportation or one invention: 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Food~ Taste it and describe: 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Dance styles describe: (couples, solo, lines, groups, costumes): 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lastRenderedPageBreak/>
        <w:t>Music ~ Describe the instruments, sounds, styles (slow or fast): 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w:t>
      </w:r>
      <w:r w:rsidR="009B5DBA" w:rsidRPr="0088069C">
        <w:rPr>
          <w:rFonts w:asciiTheme="minorHAnsi" w:hAnsiTheme="minorHAnsi" w:cs="Bookman Old Style"/>
          <w:sz w:val="23"/>
          <w:szCs w:val="23"/>
        </w:rPr>
        <w:t xml:space="preserve">_________________________ </w:t>
      </w:r>
      <w:r w:rsidRPr="0088069C">
        <w:rPr>
          <w:rFonts w:asciiTheme="minorHAnsi" w:hAnsiTheme="minorHAnsi" w:cs="Bookman Old Style"/>
          <w:sz w:val="23"/>
          <w:szCs w:val="23"/>
        </w:rPr>
        <w:t xml:space="preserve">International </w:t>
      </w:r>
      <w:r w:rsidR="009B5DBA" w:rsidRPr="0088069C">
        <w:rPr>
          <w:rFonts w:asciiTheme="minorHAnsi" w:hAnsiTheme="minorHAnsi" w:cs="Bookman Old Style"/>
          <w:sz w:val="23"/>
          <w:szCs w:val="23"/>
        </w:rPr>
        <w:t xml:space="preserve">Marketplace &amp; </w:t>
      </w:r>
      <w:r w:rsidRPr="0088069C">
        <w:rPr>
          <w:rFonts w:asciiTheme="minorHAnsi" w:hAnsiTheme="minorHAnsi" w:cs="Bookman Old Style"/>
          <w:sz w:val="23"/>
          <w:szCs w:val="23"/>
        </w:rPr>
        <w:t>Bazaar ~ What was the most unusual ite</w:t>
      </w:r>
      <w:r w:rsidR="009B5DBA" w:rsidRPr="0088069C">
        <w:rPr>
          <w:rFonts w:asciiTheme="minorHAnsi" w:hAnsiTheme="minorHAnsi" w:cs="Bookman Old Style"/>
          <w:sz w:val="23"/>
          <w:szCs w:val="23"/>
        </w:rPr>
        <w:t>m for sale? ___________________</w:t>
      </w:r>
      <w:r w:rsidRPr="0088069C">
        <w:rPr>
          <w:rFonts w:asciiTheme="minorHAnsi" w:hAnsiTheme="minorHAnsi" w:cs="Bookman Old Style"/>
          <w:sz w:val="23"/>
          <w:szCs w:val="23"/>
        </w:rPr>
        <w:t>__________________________________________________________________________________________________________________________________________________________________________</w:t>
      </w:r>
      <w:r w:rsidR="009B5DBA" w:rsidRPr="0088069C">
        <w:rPr>
          <w:rFonts w:asciiTheme="minorHAnsi" w:hAnsiTheme="minorHAnsi" w:cs="Bookman Old Style"/>
          <w:sz w:val="23"/>
          <w:szCs w:val="23"/>
        </w:rPr>
        <w:t>______________________________________________________________________________</w:t>
      </w:r>
      <w:r w:rsidRPr="0088069C">
        <w:rPr>
          <w:rFonts w:asciiTheme="minorHAnsi" w:hAnsiTheme="minorHAnsi" w:cs="Bookman Old Style"/>
          <w:sz w:val="23"/>
          <w:szCs w:val="23"/>
        </w:rPr>
        <w:t xml:space="preserve">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Demonstrations ~ Craft Title: 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What was the most interesting thing about the demonstration/craft? 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b/>
          <w:bCs/>
          <w:sz w:val="23"/>
          <w:szCs w:val="23"/>
        </w:rPr>
        <w:t>Other Interactive activities: These do not have to be from the country that you are researching. Describe each of these experiences</w:t>
      </w:r>
      <w:r w:rsidR="00044F89" w:rsidRPr="0088069C">
        <w:rPr>
          <w:rFonts w:asciiTheme="minorHAnsi" w:hAnsiTheme="minorHAnsi" w:cs="Bookman Old Style"/>
          <w:b/>
          <w:bCs/>
          <w:sz w:val="23"/>
          <w:szCs w:val="23"/>
        </w:rPr>
        <w:t xml:space="preserve"> on the back of this sheet</w:t>
      </w:r>
      <w:r w:rsidRPr="0088069C">
        <w:rPr>
          <w:rFonts w:asciiTheme="minorHAnsi" w:hAnsiTheme="minorHAnsi" w:cs="Bookman Old Style"/>
          <w:b/>
          <w:bCs/>
          <w:sz w:val="23"/>
          <w:szCs w:val="23"/>
        </w:rPr>
        <w:t xml:space="preserve">. </w:t>
      </w:r>
    </w:p>
    <w:p w:rsidR="00CA3D45" w:rsidRPr="0088069C" w:rsidRDefault="00E17EF7"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1. Participate in </w:t>
      </w:r>
      <w:r w:rsidR="00CA3D45" w:rsidRPr="0088069C">
        <w:rPr>
          <w:rFonts w:asciiTheme="minorHAnsi" w:hAnsiTheme="minorHAnsi" w:cs="Bookman Old Style"/>
          <w:sz w:val="23"/>
          <w:szCs w:val="23"/>
        </w:rPr>
        <w:t>ethni</w:t>
      </w:r>
      <w:r w:rsidRPr="0088069C">
        <w:rPr>
          <w:rFonts w:asciiTheme="minorHAnsi" w:hAnsiTheme="minorHAnsi" w:cs="Bookman Old Style"/>
          <w:sz w:val="23"/>
          <w:szCs w:val="23"/>
        </w:rPr>
        <w:t>c dance lessons</w:t>
      </w:r>
      <w:r w:rsidR="00CA3D45" w:rsidRPr="0088069C">
        <w:rPr>
          <w:rFonts w:asciiTheme="minorHAnsi" w:hAnsiTheme="minorHAnsi" w:cs="Bookman Old Style"/>
          <w:sz w:val="23"/>
          <w:szCs w:val="23"/>
        </w:rPr>
        <w:t xml:space="preserve">: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 xml:space="preserve">2. Engage in conversation with a Demonstrator: </w:t>
      </w:r>
    </w:p>
    <w:p w:rsidR="00CA3D45" w:rsidRPr="0088069C" w:rsidRDefault="00CA3D45"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3. Engage in an</w:t>
      </w:r>
      <w:r w:rsidR="00E17EF7" w:rsidRPr="0088069C">
        <w:rPr>
          <w:rFonts w:asciiTheme="minorHAnsi" w:hAnsiTheme="minorHAnsi" w:cs="Bookman Old Style"/>
          <w:sz w:val="23"/>
          <w:szCs w:val="23"/>
        </w:rPr>
        <w:t xml:space="preserve"> Exhibit Booth activity</w:t>
      </w:r>
      <w:r w:rsidRPr="0088069C">
        <w:rPr>
          <w:rFonts w:asciiTheme="minorHAnsi" w:hAnsiTheme="minorHAnsi" w:cs="Bookman Old Style"/>
          <w:sz w:val="23"/>
          <w:szCs w:val="23"/>
        </w:rPr>
        <w:t xml:space="preserve">:  </w:t>
      </w:r>
    </w:p>
    <w:p w:rsidR="00CA3D45" w:rsidRPr="0088069C" w:rsidRDefault="00E17EF7" w:rsidP="00CA3D45">
      <w:pPr>
        <w:pStyle w:val="Default"/>
        <w:spacing w:line="480" w:lineRule="auto"/>
        <w:rPr>
          <w:rFonts w:asciiTheme="minorHAnsi" w:hAnsiTheme="minorHAnsi" w:cs="Bookman Old Style"/>
          <w:sz w:val="23"/>
          <w:szCs w:val="23"/>
        </w:rPr>
      </w:pPr>
      <w:r w:rsidRPr="0088069C">
        <w:rPr>
          <w:rFonts w:asciiTheme="minorHAnsi" w:hAnsiTheme="minorHAnsi" w:cs="Bookman Old Style"/>
          <w:sz w:val="23"/>
          <w:szCs w:val="23"/>
        </w:rPr>
        <w:t>4</w:t>
      </w:r>
      <w:r w:rsidR="00CA3D45" w:rsidRPr="0088069C">
        <w:rPr>
          <w:rFonts w:asciiTheme="minorHAnsi" w:hAnsiTheme="minorHAnsi" w:cs="Bookman Old Style"/>
          <w:sz w:val="23"/>
          <w:szCs w:val="23"/>
        </w:rPr>
        <w:t>. Att</w:t>
      </w:r>
      <w:r w:rsidRPr="0088069C">
        <w:rPr>
          <w:rFonts w:asciiTheme="minorHAnsi" w:hAnsiTheme="minorHAnsi" w:cs="Bookman Old Style"/>
          <w:sz w:val="23"/>
          <w:szCs w:val="23"/>
        </w:rPr>
        <w:t xml:space="preserve">end a </w:t>
      </w:r>
      <w:r w:rsidR="00CA3D45" w:rsidRPr="0088069C">
        <w:rPr>
          <w:rFonts w:asciiTheme="minorHAnsi" w:hAnsiTheme="minorHAnsi" w:cs="Bookman Old Style"/>
          <w:sz w:val="23"/>
          <w:szCs w:val="23"/>
        </w:rPr>
        <w:t>foreign language class</w:t>
      </w:r>
      <w:r w:rsidRPr="0088069C">
        <w:rPr>
          <w:rFonts w:asciiTheme="minorHAnsi" w:hAnsiTheme="minorHAnsi" w:cs="Bookman Old Style"/>
          <w:sz w:val="23"/>
          <w:szCs w:val="23"/>
        </w:rPr>
        <w:t xml:space="preserve"> with Wel</w:t>
      </w:r>
      <w:r w:rsidR="002E5A46">
        <w:rPr>
          <w:rFonts w:asciiTheme="minorHAnsi" w:hAnsiTheme="minorHAnsi" w:cs="Bookman Old Style"/>
          <w:sz w:val="23"/>
          <w:szCs w:val="23"/>
        </w:rPr>
        <w:t>lstone International High School</w:t>
      </w:r>
      <w:bookmarkStart w:id="0" w:name="_GoBack"/>
      <w:bookmarkEnd w:id="0"/>
      <w:r w:rsidR="00CA3D45" w:rsidRPr="0088069C">
        <w:rPr>
          <w:rFonts w:asciiTheme="minorHAnsi" w:hAnsiTheme="minorHAnsi" w:cs="Bookman Old Style"/>
          <w:sz w:val="23"/>
          <w:szCs w:val="23"/>
        </w:rPr>
        <w:t xml:space="preserve">: </w:t>
      </w:r>
    </w:p>
    <w:p w:rsidR="00CA3D45" w:rsidRPr="0088069C" w:rsidRDefault="00CA3D45" w:rsidP="00CA3D45">
      <w:pPr>
        <w:pStyle w:val="Default"/>
        <w:rPr>
          <w:rFonts w:asciiTheme="minorHAnsi" w:hAnsiTheme="minorHAnsi" w:cs="Bookman Old Style"/>
          <w:sz w:val="23"/>
          <w:szCs w:val="23"/>
        </w:rPr>
      </w:pPr>
    </w:p>
    <w:p w:rsidR="00CA3D45" w:rsidRPr="0088069C" w:rsidRDefault="00CA3D45" w:rsidP="00CA3D45">
      <w:pPr>
        <w:rPr>
          <w:sz w:val="23"/>
          <w:szCs w:val="23"/>
        </w:rPr>
      </w:pPr>
    </w:p>
    <w:p w:rsidR="008D3B39" w:rsidRPr="0088069C" w:rsidRDefault="008D3B39">
      <w:pPr>
        <w:rPr>
          <w:sz w:val="23"/>
          <w:szCs w:val="23"/>
        </w:rPr>
      </w:pPr>
    </w:p>
    <w:sectPr w:rsidR="008D3B39" w:rsidRPr="0088069C" w:rsidSect="001048BD">
      <w:pgSz w:w="12240" w:h="16340"/>
      <w:pgMar w:top="1884" w:right="1109" w:bottom="1415" w:left="12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5"/>
    <w:rsid w:val="00044F89"/>
    <w:rsid w:val="0020309A"/>
    <w:rsid w:val="002E5A46"/>
    <w:rsid w:val="00456E7C"/>
    <w:rsid w:val="00563225"/>
    <w:rsid w:val="00694666"/>
    <w:rsid w:val="0088069C"/>
    <w:rsid w:val="008D3B39"/>
    <w:rsid w:val="009B5DBA"/>
    <w:rsid w:val="00A81E62"/>
    <w:rsid w:val="00B5466E"/>
    <w:rsid w:val="00CA3D45"/>
    <w:rsid w:val="00E1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D4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A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D4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A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Ehrman-Solberg</dc:creator>
  <cp:lastModifiedBy>Maria Sidorenko</cp:lastModifiedBy>
  <cp:revision>3</cp:revision>
  <cp:lastPrinted>2018-04-30T19:06:00Z</cp:lastPrinted>
  <dcterms:created xsi:type="dcterms:W3CDTF">2018-04-30T19:05:00Z</dcterms:created>
  <dcterms:modified xsi:type="dcterms:W3CDTF">2018-04-30T19:20:00Z</dcterms:modified>
</cp:coreProperties>
</file>