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89E" w:rsidRDefault="00AB230E">
      <w:pPr>
        <w:spacing w:before="67"/>
        <w:ind w:left="240"/>
        <w:rPr>
          <w:b/>
          <w:sz w:val="20"/>
        </w:rPr>
      </w:pPr>
      <w:r>
        <w:rPr>
          <w:b/>
          <w:sz w:val="20"/>
        </w:rPr>
        <w:t>Form due by January 14, 2020</w:t>
      </w:r>
    </w:p>
    <w:p w:rsidR="005F389E" w:rsidRDefault="00AB230E">
      <w:pPr>
        <w:spacing w:before="6"/>
        <w:ind w:left="2030" w:right="2015"/>
        <w:jc w:val="center"/>
        <w:rPr>
          <w:b/>
          <w:sz w:val="24"/>
        </w:rPr>
      </w:pPr>
      <w:r>
        <w:rPr>
          <w:b/>
          <w:sz w:val="24"/>
        </w:rPr>
        <w:t>APPLIANCE SPECIFICATIONS AND ENERGY CHARGES FORM</w:t>
      </w:r>
    </w:p>
    <w:p w:rsidR="005F389E" w:rsidRDefault="00AB230E">
      <w:pPr>
        <w:ind w:left="2030" w:right="2010"/>
        <w:jc w:val="center"/>
        <w:rPr>
          <w:b/>
          <w:sz w:val="24"/>
        </w:rPr>
      </w:pPr>
      <w:r>
        <w:rPr>
          <w:noProof/>
          <w:lang w:bidi="ar-SA"/>
        </w:rPr>
        <mc:AlternateContent>
          <mc:Choice Requires="wpg">
            <w:drawing>
              <wp:anchor distT="0" distB="0" distL="0" distR="0" simplePos="0" relativeHeight="251659264" behindDoc="1" locked="0" layoutInCell="1" allowOverlap="1">
                <wp:simplePos x="0" y="0"/>
                <wp:positionH relativeFrom="page">
                  <wp:posOffset>430530</wp:posOffset>
                </wp:positionH>
                <wp:positionV relativeFrom="paragraph">
                  <wp:posOffset>217170</wp:posOffset>
                </wp:positionV>
                <wp:extent cx="6621780" cy="36322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1780" cy="363220"/>
                          <a:chOff x="678" y="342"/>
                          <a:chExt cx="10428" cy="572"/>
                        </a:xfrm>
                      </wpg:grpSpPr>
                      <pic:pic xmlns:pic="http://schemas.openxmlformats.org/drawingml/2006/picture">
                        <pic:nvPicPr>
                          <pic:cNvPr id="3"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678" y="342"/>
                            <a:ext cx="10428"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Rectangle 4"/>
                        <wps:cNvSpPr>
                          <a:spLocks noChangeArrowheads="1"/>
                        </wps:cNvSpPr>
                        <wps:spPr bwMode="auto">
                          <a:xfrm>
                            <a:off x="4054" y="693"/>
                            <a:ext cx="46"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Text Box 3"/>
                        <wps:cNvSpPr txBox="1">
                          <a:spLocks noChangeArrowheads="1"/>
                        </wps:cNvSpPr>
                        <wps:spPr bwMode="auto">
                          <a:xfrm>
                            <a:off x="678" y="342"/>
                            <a:ext cx="10428"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89E" w:rsidRDefault="00AB230E">
                              <w:pPr>
                                <w:spacing w:before="11" w:line="232" w:lineRule="auto"/>
                                <w:ind w:left="116" w:right="735" w:hanging="1"/>
                                <w:jc w:val="center"/>
                                <w:rPr>
                                  <w:i/>
                                  <w:sz w:val="16"/>
                                </w:rPr>
                              </w:pPr>
                              <w:r>
                                <w:rPr>
                                  <w:sz w:val="16"/>
                                </w:rPr>
                                <w:t xml:space="preserve">Return this form to the Festival of Nations Office at the international Institute of Minnesota. 1694 Como Ave., St. Paul, MN 55108 or as an attachment by e-mail to: </w:t>
                              </w:r>
                              <w:hyperlink r:id="rId6">
                                <w:r>
                                  <w:rPr>
                                    <w:color w:val="0000FF"/>
                                    <w:sz w:val="16"/>
                                    <w:u w:val="single" w:color="0000FF"/>
                                  </w:rPr>
                                  <w:t>twiatros@iimn.org</w:t>
                                </w:r>
                                <w:r>
                                  <w:rPr>
                                    <w:color w:val="0000FF"/>
                                    <w:sz w:val="16"/>
                                  </w:rPr>
                                  <w:t xml:space="preserve"> </w:t>
                                </w:r>
                              </w:hyperlink>
                              <w:r>
                                <w:rPr>
                                  <w:sz w:val="16"/>
                                </w:rPr>
                                <w:t xml:space="preserve">or fax to 651-647-9268 </w:t>
                              </w:r>
                              <w:r>
                                <w:rPr>
                                  <w:i/>
                                  <w:sz w:val="16"/>
                                </w:rPr>
                                <w:t xml:space="preserve">Festival of Nations Cafe Coordinator: TJ Wiatros, (W) (651) 647- 0191, Ext. 398   E-mail: </w:t>
                              </w:r>
                              <w:hyperlink r:id="rId7">
                                <w:r>
                                  <w:rPr>
                                    <w:i/>
                                    <w:color w:val="0000FF"/>
                                    <w:sz w:val="16"/>
                                    <w:u w:val="single" w:color="0000FF"/>
                                  </w:rPr>
                                  <w:t>twiatros@iimn.org</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33.9pt;margin-top:17.1pt;width:521.4pt;height:28.6pt;z-index:-251657216;mso-wrap-distance-left:0;mso-wrap-distance-right:0;mso-position-horizontal-relative:page" coordorigin="678,342" coordsize="10428,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678;top:342;width:10428;height: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">
                  <v:imagedata r:id="rId8" o:title=""/>
                </v:shape>
                <v:rect id="Rectangle 4" o:spid="_x0000_s1028" style="position:absolute;left:4054;top:693;width:46;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v:shapetype id="_x0000_t202" coordsize="21600,21600" o:spt="202" path="m,l,21600r21600,l21600,xe">
                  <v:stroke joinstyle="miter"/>
                  <v:path gradientshapeok="t" o:connecttype="rect"/>
                </v:shapetype>
                <v:shape id="Text Box 3" o:spid="_x0000_s1029" type="#_x0000_t202" style="position:absolute;left:678;top:342;width:10428;height: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5F389E" w:rsidRDefault="00AB230E">
                        <w:pPr>
                          <w:spacing w:before="11" w:line="232" w:lineRule="auto"/>
                          <w:ind w:left="116" w:right="735" w:hanging="1"/>
                          <w:jc w:val="center"/>
                          <w:rPr>
                            <w:i/>
                            <w:sz w:val="16"/>
                          </w:rPr>
                        </w:pPr>
                        <w:r>
                          <w:rPr>
                            <w:sz w:val="16"/>
                          </w:rPr>
                          <w:t xml:space="preserve">Return this form to the Festival of Nations Office at the international Institute of Minnesota. 1694 Como Ave., St. Paul, MN 55108 or as an attachment by e-mail to: </w:t>
                        </w:r>
                        <w:hyperlink r:id="rId9">
                          <w:r>
                            <w:rPr>
                              <w:color w:val="0000FF"/>
                              <w:sz w:val="16"/>
                              <w:u w:val="single" w:color="0000FF"/>
                            </w:rPr>
                            <w:t>twiatros@iimn.org</w:t>
                          </w:r>
                          <w:r>
                            <w:rPr>
                              <w:color w:val="0000FF"/>
                              <w:sz w:val="16"/>
                            </w:rPr>
                            <w:t xml:space="preserve"> </w:t>
                          </w:r>
                        </w:hyperlink>
                        <w:r>
                          <w:rPr>
                            <w:sz w:val="16"/>
                          </w:rPr>
                          <w:t xml:space="preserve">or fax to 651-647-9268 </w:t>
                        </w:r>
                        <w:r>
                          <w:rPr>
                            <w:i/>
                            <w:sz w:val="16"/>
                          </w:rPr>
                          <w:t xml:space="preserve">Festival of Nations Cafe Coordinator: TJ Wiatros, (W) (651) 647- 0191, Ext. 398   E-mail: </w:t>
                        </w:r>
                        <w:hyperlink r:id="rId10">
                          <w:r>
                            <w:rPr>
                              <w:i/>
                              <w:color w:val="0000FF"/>
                              <w:sz w:val="16"/>
                              <w:u w:val="single" w:color="0000FF"/>
                            </w:rPr>
                            <w:t>twiatros@iimn.org</w:t>
                          </w:r>
                        </w:hyperlink>
                      </w:p>
                    </w:txbxContent>
                  </v:textbox>
                </v:shape>
                <w10:wrap type="topAndBottom" anchorx="page"/>
              </v:group>
            </w:pict>
          </mc:Fallback>
        </mc:AlternateContent>
      </w:r>
      <w:r>
        <w:rPr>
          <w:b/>
          <w:sz w:val="24"/>
        </w:rPr>
        <w:t>2020 Festival of Nations</w:t>
      </w:r>
    </w:p>
    <w:p w:rsidR="005F389E" w:rsidRDefault="00AB230E">
      <w:pPr>
        <w:spacing w:line="119" w:lineRule="exact"/>
        <w:ind w:left="280"/>
        <w:rPr>
          <w:b/>
          <w:i/>
          <w:sz w:val="14"/>
        </w:rPr>
      </w:pPr>
      <w:r>
        <w:rPr>
          <w:b/>
          <w:i/>
          <w:sz w:val="14"/>
        </w:rPr>
        <w:t>(Please Print)</w:t>
      </w:r>
    </w:p>
    <w:p w:rsidR="005F389E" w:rsidRDefault="00AB230E">
      <w:pPr>
        <w:pStyle w:val="BodyText"/>
        <w:tabs>
          <w:tab w:val="left" w:pos="8121"/>
        </w:tabs>
        <w:spacing w:line="226" w:lineRule="exact"/>
        <w:ind w:left="240"/>
      </w:pPr>
      <w:r>
        <w:t>Ethnic</w:t>
      </w:r>
      <w:r>
        <w:rPr>
          <w:spacing w:val="-6"/>
        </w:rPr>
        <w:t xml:space="preserve"> </w:t>
      </w:r>
      <w:r>
        <w:t xml:space="preserve">Group: </w:t>
      </w:r>
      <w:r>
        <w:rPr>
          <w:spacing w:val="19"/>
        </w:rPr>
        <w:t xml:space="preserve"> </w:t>
      </w:r>
      <w:r>
        <w:rPr>
          <w:w w:val="99"/>
          <w:u w:val="single"/>
        </w:rPr>
        <w:t xml:space="preserve"> </w:t>
      </w:r>
      <w:r w:rsidR="005178C0" w:rsidRPr="005178C0">
        <w:rPr>
          <w:noProof/>
          <w:u w:val="single"/>
        </w:rPr>
        <w:t> </w:t>
      </w:r>
      <w:r w:rsidR="005178C0" w:rsidRPr="005178C0">
        <w:rPr>
          <w:sz w:val="28"/>
          <w:szCs w:val="28"/>
          <w:u w:val="single"/>
        </w:rPr>
        <w:fldChar w:fldCharType="begin">
          <w:ffData>
            <w:name w:val="Text17"/>
            <w:enabled/>
            <w:calcOnExit w:val="0"/>
            <w:textInput>
              <w:maxLength w:val="30"/>
              <w:format w:val="UPPERCASE"/>
            </w:textInput>
          </w:ffData>
        </w:fldChar>
      </w:r>
      <w:bookmarkStart w:id="0" w:name="Text17"/>
      <w:r w:rsidR="005178C0" w:rsidRPr="005178C0">
        <w:rPr>
          <w:sz w:val="28"/>
          <w:szCs w:val="28"/>
          <w:u w:val="single"/>
        </w:rPr>
        <w:instrText xml:space="preserve"> FORMTEXT </w:instrText>
      </w:r>
      <w:r w:rsidR="005178C0" w:rsidRPr="005178C0">
        <w:rPr>
          <w:sz w:val="28"/>
          <w:szCs w:val="28"/>
          <w:u w:val="single"/>
        </w:rPr>
      </w:r>
      <w:r w:rsidR="005178C0" w:rsidRPr="005178C0">
        <w:rPr>
          <w:sz w:val="28"/>
          <w:szCs w:val="28"/>
          <w:u w:val="single"/>
        </w:rPr>
        <w:fldChar w:fldCharType="separate"/>
      </w:r>
      <w:bookmarkStart w:id="1" w:name="_GoBack"/>
      <w:r w:rsidR="005178C0" w:rsidRPr="005178C0">
        <w:rPr>
          <w:noProof/>
          <w:sz w:val="28"/>
          <w:szCs w:val="28"/>
          <w:u w:val="single"/>
        </w:rPr>
        <w:t> </w:t>
      </w:r>
      <w:r w:rsidR="005178C0" w:rsidRPr="005178C0">
        <w:rPr>
          <w:noProof/>
          <w:sz w:val="28"/>
          <w:szCs w:val="28"/>
          <w:u w:val="single"/>
        </w:rPr>
        <w:t> </w:t>
      </w:r>
      <w:r w:rsidR="005178C0" w:rsidRPr="005178C0">
        <w:rPr>
          <w:noProof/>
          <w:sz w:val="28"/>
          <w:szCs w:val="28"/>
          <w:u w:val="single"/>
        </w:rPr>
        <w:t> </w:t>
      </w:r>
      <w:r w:rsidR="005178C0" w:rsidRPr="005178C0">
        <w:rPr>
          <w:noProof/>
          <w:sz w:val="28"/>
          <w:szCs w:val="28"/>
          <w:u w:val="single"/>
        </w:rPr>
        <w:t> </w:t>
      </w:r>
      <w:r w:rsidR="005178C0" w:rsidRPr="005178C0">
        <w:rPr>
          <w:noProof/>
          <w:sz w:val="28"/>
          <w:szCs w:val="28"/>
          <w:u w:val="single"/>
        </w:rPr>
        <w:t> </w:t>
      </w:r>
      <w:bookmarkEnd w:id="1"/>
      <w:r w:rsidR="005178C0" w:rsidRPr="005178C0">
        <w:rPr>
          <w:sz w:val="28"/>
          <w:szCs w:val="28"/>
          <w:u w:val="single"/>
        </w:rPr>
        <w:fldChar w:fldCharType="end"/>
      </w:r>
      <w:bookmarkEnd w:id="0"/>
      <w:r w:rsidR="005178C0" w:rsidRPr="005178C0">
        <w:rPr>
          <w:noProof/>
          <w:u w:val="single"/>
        </w:rPr>
        <w:t> </w:t>
      </w:r>
      <w:r w:rsidR="005178C0" w:rsidRPr="005178C0">
        <w:rPr>
          <w:noProof/>
          <w:u w:val="single"/>
        </w:rPr>
        <w:t> </w:t>
      </w:r>
      <w:r w:rsidR="005178C0" w:rsidRPr="005178C0">
        <w:rPr>
          <w:noProof/>
          <w:u w:val="single"/>
        </w:rPr>
        <w:t> </w:t>
      </w:r>
      <w:r w:rsidR="005178C0" w:rsidRPr="005178C0">
        <w:rPr>
          <w:noProof/>
          <w:u w:val="single"/>
        </w:rPr>
        <w:t> </w:t>
      </w:r>
      <w:r>
        <w:rPr>
          <w:u w:val="single"/>
        </w:rPr>
        <w:tab/>
      </w:r>
    </w:p>
    <w:p w:rsidR="005F389E" w:rsidRDefault="00AB230E">
      <w:pPr>
        <w:pStyle w:val="BodyText"/>
        <w:tabs>
          <w:tab w:val="left" w:pos="8861"/>
        </w:tabs>
        <w:spacing w:before="48"/>
        <w:ind w:left="240"/>
      </w:pPr>
      <w:r>
        <w:t>Name of person completing this</w:t>
      </w:r>
      <w:r>
        <w:rPr>
          <w:spacing w:val="-8"/>
        </w:rPr>
        <w:t xml:space="preserve"> </w:t>
      </w:r>
      <w:r>
        <w:t xml:space="preserve">form:  </w:t>
      </w:r>
      <w:r>
        <w:rPr>
          <w:spacing w:val="5"/>
        </w:rPr>
        <w:t xml:space="preserve"> </w:t>
      </w:r>
      <w:r>
        <w:rPr>
          <w:w w:val="99"/>
          <w:u w:val="single"/>
        </w:rPr>
        <w:t xml:space="preserve"> </w:t>
      </w:r>
      <w:r w:rsidR="005178C0" w:rsidRPr="005178C0">
        <w:rPr>
          <w:noProof/>
          <w:u w:val="single"/>
        </w:rPr>
        <w:t> </w:t>
      </w:r>
      <w:r w:rsidR="005178C0" w:rsidRPr="002C4FB1">
        <w:rPr>
          <w:sz w:val="24"/>
          <w:szCs w:val="24"/>
          <w:u w:val="single"/>
        </w:rPr>
        <w:fldChar w:fldCharType="begin">
          <w:ffData>
            <w:name w:val="Text17"/>
            <w:enabled/>
            <w:calcOnExit w:val="0"/>
            <w:textInput>
              <w:maxLength w:val="30"/>
              <w:format w:val="UPPERCASE"/>
            </w:textInput>
          </w:ffData>
        </w:fldChar>
      </w:r>
      <w:r w:rsidR="005178C0" w:rsidRPr="002C4FB1">
        <w:rPr>
          <w:sz w:val="24"/>
          <w:szCs w:val="24"/>
          <w:u w:val="single"/>
        </w:rPr>
        <w:instrText xml:space="preserve"> FORMTEXT </w:instrText>
      </w:r>
      <w:r w:rsidR="005178C0" w:rsidRPr="002C4FB1">
        <w:rPr>
          <w:sz w:val="24"/>
          <w:szCs w:val="24"/>
          <w:u w:val="single"/>
        </w:rPr>
      </w:r>
      <w:r w:rsidR="005178C0" w:rsidRPr="002C4FB1">
        <w:rPr>
          <w:sz w:val="24"/>
          <w:szCs w:val="24"/>
          <w:u w:val="single"/>
        </w:rPr>
        <w:fldChar w:fldCharType="separate"/>
      </w:r>
      <w:r w:rsidR="005178C0" w:rsidRPr="002C4FB1">
        <w:rPr>
          <w:noProof/>
          <w:sz w:val="24"/>
          <w:szCs w:val="24"/>
          <w:u w:val="single"/>
        </w:rPr>
        <w:t> </w:t>
      </w:r>
      <w:r w:rsidR="005178C0" w:rsidRPr="002C4FB1">
        <w:rPr>
          <w:noProof/>
          <w:sz w:val="24"/>
          <w:szCs w:val="24"/>
          <w:u w:val="single"/>
        </w:rPr>
        <w:t> </w:t>
      </w:r>
      <w:r w:rsidR="005178C0" w:rsidRPr="002C4FB1">
        <w:rPr>
          <w:noProof/>
          <w:sz w:val="24"/>
          <w:szCs w:val="24"/>
          <w:u w:val="single"/>
        </w:rPr>
        <w:t> </w:t>
      </w:r>
      <w:r w:rsidR="005178C0" w:rsidRPr="002C4FB1">
        <w:rPr>
          <w:noProof/>
          <w:sz w:val="24"/>
          <w:szCs w:val="24"/>
          <w:u w:val="single"/>
        </w:rPr>
        <w:t> </w:t>
      </w:r>
      <w:r w:rsidR="005178C0" w:rsidRPr="002C4FB1">
        <w:rPr>
          <w:noProof/>
          <w:sz w:val="24"/>
          <w:szCs w:val="24"/>
          <w:u w:val="single"/>
        </w:rPr>
        <w:t> </w:t>
      </w:r>
      <w:r w:rsidR="005178C0" w:rsidRPr="002C4FB1">
        <w:rPr>
          <w:sz w:val="24"/>
          <w:szCs w:val="24"/>
          <w:u w:val="single"/>
        </w:rPr>
        <w:fldChar w:fldCharType="end"/>
      </w:r>
      <w:r w:rsidR="005178C0" w:rsidRPr="005178C0">
        <w:rPr>
          <w:noProof/>
          <w:u w:val="single"/>
        </w:rPr>
        <w:t> </w:t>
      </w:r>
      <w:r w:rsidR="005178C0" w:rsidRPr="005178C0">
        <w:rPr>
          <w:noProof/>
          <w:u w:val="single"/>
        </w:rPr>
        <w:t> </w:t>
      </w:r>
      <w:r w:rsidR="005178C0" w:rsidRPr="005178C0">
        <w:rPr>
          <w:noProof/>
          <w:u w:val="single"/>
        </w:rPr>
        <w:t> </w:t>
      </w:r>
      <w:r w:rsidR="005178C0" w:rsidRPr="005178C0">
        <w:rPr>
          <w:noProof/>
          <w:u w:val="single"/>
        </w:rPr>
        <w:t> </w:t>
      </w:r>
      <w:r>
        <w:rPr>
          <w:u w:val="single"/>
        </w:rPr>
        <w:tab/>
      </w:r>
    </w:p>
    <w:p w:rsidR="005F389E" w:rsidRDefault="00AB230E">
      <w:pPr>
        <w:spacing w:before="20"/>
        <w:ind w:left="960"/>
        <w:rPr>
          <w:b/>
          <w:i/>
        </w:rPr>
      </w:pPr>
      <w:r>
        <w:rPr>
          <w:b/>
          <w:i/>
          <w:u w:val="thick"/>
        </w:rPr>
        <w:t>If you are bringing or renting ANY appliances you MUST complete page 2 of this form)</w:t>
      </w:r>
    </w:p>
    <w:p w:rsidR="005F389E" w:rsidRDefault="00AB230E">
      <w:pPr>
        <w:pStyle w:val="Heading1"/>
        <w:numPr>
          <w:ilvl w:val="0"/>
          <w:numId w:val="1"/>
        </w:numPr>
        <w:tabs>
          <w:tab w:val="left" w:pos="581"/>
        </w:tabs>
        <w:spacing w:before="119"/>
        <w:rPr>
          <w:u w:val="none"/>
        </w:rPr>
      </w:pPr>
      <w:r>
        <w:rPr>
          <w:u w:val="thick"/>
        </w:rPr>
        <w:t>MAJOR APPLIANCE RENTAL CHARGES and</w:t>
      </w:r>
      <w:r>
        <w:rPr>
          <w:spacing w:val="1"/>
          <w:u w:val="thick"/>
        </w:rPr>
        <w:t xml:space="preserve"> </w:t>
      </w:r>
      <w:r>
        <w:rPr>
          <w:u w:val="thick"/>
        </w:rPr>
        <w:t>INFORMATION</w:t>
      </w:r>
    </w:p>
    <w:p w:rsidR="005F389E" w:rsidRDefault="00AB230E">
      <w:pPr>
        <w:pStyle w:val="BodyText"/>
        <w:spacing w:before="4" w:line="227" w:lineRule="exact"/>
        <w:rPr>
          <w:b/>
        </w:rPr>
      </w:pPr>
      <w:r>
        <w:t xml:space="preserve">Plaza TV &amp; Appliance Center estimated rental charge per stove: </w:t>
      </w:r>
      <w:r>
        <w:rPr>
          <w:b/>
        </w:rPr>
        <w:t>$</w:t>
      </w:r>
      <w:r w:rsidR="007E0771">
        <w:rPr>
          <w:b/>
        </w:rPr>
        <w:t>31</w:t>
      </w:r>
      <w:r>
        <w:rPr>
          <w:b/>
        </w:rPr>
        <w:t xml:space="preserve">5.00, </w:t>
      </w:r>
      <w:r>
        <w:t xml:space="preserve">refrigerator or freezer: </w:t>
      </w:r>
      <w:r>
        <w:rPr>
          <w:b/>
        </w:rPr>
        <w:t>$</w:t>
      </w:r>
      <w:r w:rsidR="007E0771">
        <w:rPr>
          <w:b/>
        </w:rPr>
        <w:t>2</w:t>
      </w:r>
      <w:r>
        <w:rPr>
          <w:b/>
        </w:rPr>
        <w:t>50.00</w:t>
      </w:r>
    </w:p>
    <w:p w:rsidR="005F389E" w:rsidRDefault="00AB230E">
      <w:pPr>
        <w:pStyle w:val="BodyText"/>
        <w:spacing w:line="227" w:lineRule="exact"/>
        <w:ind w:left="1140"/>
      </w:pPr>
      <w:r>
        <w:t>Average size of the refrigerator is 18 cubic feet. Average size of the freezer is 16 cubic feet and is upright.</w:t>
      </w:r>
    </w:p>
    <w:p w:rsidR="005F389E" w:rsidRDefault="00AB230E">
      <w:pPr>
        <w:pStyle w:val="BodyText"/>
        <w:spacing w:before="118" w:line="232" w:lineRule="auto"/>
        <w:ind w:right="296"/>
      </w:pPr>
      <w:r>
        <w:t xml:space="preserve">We cannot guarantee the exact size and type requested on the form since these are not determined by the Festival of Nations and are based on the ability to resell the merchandise following the event. We cannot guarantee delivery of stoves, refrigerators, or freezers at the </w:t>
      </w:r>
      <w:proofErr w:type="spellStart"/>
      <w:r>
        <w:t>RiverCentre</w:t>
      </w:r>
      <w:proofErr w:type="spellEnd"/>
      <w:r>
        <w:t xml:space="preserve"> if this form is not received by the due date</w:t>
      </w:r>
      <w:r>
        <w:rPr>
          <w:b/>
        </w:rPr>
        <w:t xml:space="preserve">. Deadline to cancel an appliance rental is </w:t>
      </w:r>
      <w:r>
        <w:rPr>
          <w:b/>
          <w:shd w:val="clear" w:color="auto" w:fill="FFFF00"/>
        </w:rPr>
        <w:t>February 9, 2020</w:t>
      </w:r>
      <w:r>
        <w:t>. Cancellations received after this deadline may result in a rental fee being assessed to the Ethnic Café for the cancelled appliance.</w:t>
      </w:r>
    </w:p>
    <w:p w:rsidR="005F389E" w:rsidRDefault="00AB230E">
      <w:pPr>
        <w:pStyle w:val="BodyText"/>
        <w:spacing w:before="130" w:line="228" w:lineRule="auto"/>
        <w:ind w:right="372"/>
      </w:pPr>
      <w:r>
        <w:t>You may contact Brian at Plaza TV &amp; Appliance Center at (651) 457-1196 for the purchase of appliance(s) used at the Festival, or for any special requests or questions.</w:t>
      </w:r>
    </w:p>
    <w:p w:rsidR="005F389E" w:rsidRDefault="00AB230E">
      <w:pPr>
        <w:pStyle w:val="BodyText"/>
        <w:spacing w:before="126" w:line="232" w:lineRule="auto"/>
        <w:ind w:right="372"/>
      </w:pPr>
      <w:r>
        <w:rPr>
          <w:b/>
        </w:rPr>
        <w:t xml:space="preserve">NOTE: </w:t>
      </w:r>
      <w:r>
        <w:t>Major Appliance rental fees will be added to your energy charge bill will be presented to each Café booth on Friday and payment will be collected on Saturday by a Festival of Nations staff person. Café groups are responsible for any missing parts or damage to rented appliances.</w:t>
      </w:r>
    </w:p>
    <w:p w:rsidR="005F389E" w:rsidRDefault="00AB230E">
      <w:pPr>
        <w:pStyle w:val="Heading1"/>
        <w:numPr>
          <w:ilvl w:val="0"/>
          <w:numId w:val="1"/>
        </w:numPr>
        <w:tabs>
          <w:tab w:val="left" w:pos="600"/>
        </w:tabs>
        <w:spacing w:before="113"/>
        <w:ind w:left="600" w:hanging="360"/>
        <w:rPr>
          <w:sz w:val="24"/>
          <w:u w:val="none"/>
        </w:rPr>
      </w:pPr>
      <w:r>
        <w:rPr>
          <w:u w:val="thick"/>
        </w:rPr>
        <w:t>ADDITIONAL</w:t>
      </w:r>
      <w:r>
        <w:rPr>
          <w:spacing w:val="4"/>
          <w:u w:val="thick"/>
        </w:rPr>
        <w:t xml:space="preserve"> </w:t>
      </w:r>
      <w:r>
        <w:rPr>
          <w:u w:val="thick"/>
        </w:rPr>
        <w:t>APPLIANCES</w:t>
      </w:r>
    </w:p>
    <w:p w:rsidR="005F389E" w:rsidRDefault="00AB230E">
      <w:pPr>
        <w:pStyle w:val="BodyText"/>
        <w:spacing w:before="120" w:line="230" w:lineRule="auto"/>
        <w:ind w:right="335"/>
      </w:pPr>
      <w:r>
        <w:t xml:space="preserve">In order to assure enough electrical service for your Cafe, it is necessary that you list all electrical appliances you will be using. Booths will be wired </w:t>
      </w:r>
      <w:r>
        <w:rPr>
          <w:u w:val="single"/>
        </w:rPr>
        <w:t>only</w:t>
      </w:r>
      <w:r>
        <w:t xml:space="preserve"> for major appliances rented from Plaza TV &amp; Appliance and the additional standard appliances listed on this form. Advance notice of at least one month is required for any changes to non- standard electrical hook-up. Ethnic groups will be charged for this service on a time &amp; materials basis.</w:t>
      </w:r>
    </w:p>
    <w:p w:rsidR="005F389E" w:rsidRDefault="00AB230E">
      <w:pPr>
        <w:pStyle w:val="BodyText"/>
        <w:spacing w:before="125" w:line="232" w:lineRule="auto"/>
        <w:ind w:right="1357"/>
      </w:pPr>
      <w:r>
        <w:t xml:space="preserve">If you do not return this form by </w:t>
      </w:r>
      <w:r>
        <w:rPr>
          <w:b/>
        </w:rPr>
        <w:t>January 14, 2020</w:t>
      </w:r>
      <w:r>
        <w:t>, the Cafe Committee will assume that you do not need any additional electrical service.</w:t>
      </w:r>
    </w:p>
    <w:p w:rsidR="005F389E" w:rsidRDefault="00AB230E">
      <w:pPr>
        <w:pStyle w:val="BodyText"/>
        <w:spacing w:before="115"/>
        <w:ind w:left="240" w:right="1623"/>
      </w:pPr>
      <w:r>
        <w:rPr>
          <w:b/>
        </w:rPr>
        <w:t>NOTE</w:t>
      </w:r>
      <w:r>
        <w:t xml:space="preserve">: All 110/120-volt appliances are single phase.  Some 220/208-volt appliances are 3 </w:t>
      </w:r>
      <w:proofErr w:type="gramStart"/>
      <w:r>
        <w:t>phase</w:t>
      </w:r>
      <w:proofErr w:type="gramEnd"/>
      <w:r>
        <w:t>. PLEASE BE SURE THAT ALL APPLIANCES YOU BRING ARE IN GOOD WORKING ORDER. YOU</w:t>
      </w:r>
      <w:r>
        <w:rPr>
          <w:spacing w:val="-27"/>
        </w:rPr>
        <w:t xml:space="preserve"> </w:t>
      </w:r>
      <w:r>
        <w:t>ARE</w:t>
      </w:r>
    </w:p>
    <w:p w:rsidR="005F389E" w:rsidRDefault="00AB230E">
      <w:pPr>
        <w:pStyle w:val="BodyText"/>
        <w:spacing w:line="230" w:lineRule="auto"/>
        <w:ind w:left="240" w:right="296"/>
      </w:pPr>
      <w:r>
        <w:t xml:space="preserve">RESPONSIBLE FOR THEIR REPAIRS. THE ELECTRICIANS ON DUTY </w:t>
      </w:r>
      <w:r>
        <w:rPr>
          <w:u w:val="single"/>
        </w:rPr>
        <w:t>WILL NOT REPAIR</w:t>
      </w:r>
      <w:r>
        <w:t xml:space="preserve"> APPLIANCES BROUGHT IN BY ETHNIC GROUPS. IF IT IS DETERMINED THAT AN APPLIANCE POSES A SAFETY RISK, IT WILL NOT BE ABLE TO BE HOOKED UP TO ELECTRICITY. THE FESTIVAL OF NATIONS AND RIVER CENTRE STAFF RESERVE THE RIGHT TO REFUSE ELECTRICAL HOOK UP OF APPLIANCES BROUGHT INTO THE EVENT.</w:t>
      </w:r>
    </w:p>
    <w:p w:rsidR="005F389E" w:rsidRDefault="00AB230E">
      <w:pPr>
        <w:pStyle w:val="Heading1"/>
        <w:numPr>
          <w:ilvl w:val="0"/>
          <w:numId w:val="1"/>
        </w:numPr>
        <w:tabs>
          <w:tab w:val="left" w:pos="581"/>
        </w:tabs>
        <w:spacing w:before="116" w:line="251" w:lineRule="exact"/>
        <w:rPr>
          <w:u w:val="none"/>
        </w:rPr>
      </w:pPr>
      <w:r>
        <w:rPr>
          <w:u w:val="thick"/>
        </w:rPr>
        <w:t>ENERGY</w:t>
      </w:r>
      <w:r>
        <w:rPr>
          <w:spacing w:val="-1"/>
          <w:u w:val="thick"/>
        </w:rPr>
        <w:t xml:space="preserve"> </w:t>
      </w:r>
      <w:r>
        <w:rPr>
          <w:u w:val="thick"/>
        </w:rPr>
        <w:t>CHARGES</w:t>
      </w:r>
    </w:p>
    <w:p w:rsidR="005F389E" w:rsidRDefault="00AB230E">
      <w:pPr>
        <w:pStyle w:val="BodyText"/>
        <w:spacing w:line="223" w:lineRule="exact"/>
        <w:ind w:left="499"/>
      </w:pPr>
      <w:r>
        <w:t>Because of electrical costs the following charges will apply:</w:t>
      </w:r>
    </w:p>
    <w:p w:rsidR="005F389E" w:rsidRDefault="00AB230E">
      <w:pPr>
        <w:pStyle w:val="ListParagraph"/>
        <w:numPr>
          <w:ilvl w:val="1"/>
          <w:numId w:val="1"/>
        </w:numPr>
        <w:tabs>
          <w:tab w:val="left" w:pos="961"/>
        </w:tabs>
        <w:spacing w:before="3" w:line="230" w:lineRule="auto"/>
        <w:ind w:right="2477"/>
        <w:rPr>
          <w:sz w:val="20"/>
        </w:rPr>
      </w:pPr>
      <w:r>
        <w:rPr>
          <w:sz w:val="20"/>
        </w:rPr>
        <w:t>Each 220/208-volt major appliance (stove, deep fryer etc.) $40.00 energy charge for</w:t>
      </w:r>
      <w:r>
        <w:rPr>
          <w:spacing w:val="-30"/>
          <w:sz w:val="20"/>
        </w:rPr>
        <w:t xml:space="preserve"> </w:t>
      </w:r>
      <w:r>
        <w:rPr>
          <w:sz w:val="20"/>
        </w:rPr>
        <w:t xml:space="preserve">four days. Plus $25.00 </w:t>
      </w:r>
      <w:proofErr w:type="spellStart"/>
      <w:proofErr w:type="gramStart"/>
      <w:r>
        <w:rPr>
          <w:sz w:val="20"/>
        </w:rPr>
        <w:t>one time</w:t>
      </w:r>
      <w:proofErr w:type="spellEnd"/>
      <w:proofErr w:type="gramEnd"/>
      <w:r>
        <w:rPr>
          <w:sz w:val="20"/>
        </w:rPr>
        <w:t xml:space="preserve"> special hook up charge for 220/208-volt</w:t>
      </w:r>
      <w:r>
        <w:rPr>
          <w:spacing w:val="-12"/>
          <w:sz w:val="20"/>
        </w:rPr>
        <w:t xml:space="preserve"> </w:t>
      </w:r>
      <w:r>
        <w:rPr>
          <w:sz w:val="20"/>
        </w:rPr>
        <w:t>appliances</w:t>
      </w:r>
    </w:p>
    <w:p w:rsidR="005F389E" w:rsidRDefault="00AB230E">
      <w:pPr>
        <w:pStyle w:val="ListParagraph"/>
        <w:numPr>
          <w:ilvl w:val="1"/>
          <w:numId w:val="1"/>
        </w:numPr>
        <w:tabs>
          <w:tab w:val="left" w:pos="961"/>
        </w:tabs>
        <w:spacing w:line="218" w:lineRule="exact"/>
        <w:rPr>
          <w:sz w:val="20"/>
        </w:rPr>
      </w:pPr>
      <w:r>
        <w:rPr>
          <w:sz w:val="20"/>
        </w:rPr>
        <w:t>Freezers and refrigerators $30.00 energy charge</w:t>
      </w:r>
      <w:r>
        <w:rPr>
          <w:spacing w:val="-3"/>
          <w:sz w:val="20"/>
        </w:rPr>
        <w:t xml:space="preserve"> </w:t>
      </w:r>
      <w:r>
        <w:rPr>
          <w:sz w:val="20"/>
        </w:rPr>
        <w:t>each</w:t>
      </w:r>
    </w:p>
    <w:p w:rsidR="005F389E" w:rsidRDefault="00AB230E">
      <w:pPr>
        <w:pStyle w:val="ListParagraph"/>
        <w:numPr>
          <w:ilvl w:val="1"/>
          <w:numId w:val="1"/>
        </w:numPr>
        <w:tabs>
          <w:tab w:val="left" w:pos="961"/>
        </w:tabs>
        <w:spacing w:before="5" w:line="228" w:lineRule="auto"/>
        <w:ind w:right="2452"/>
        <w:rPr>
          <w:sz w:val="20"/>
        </w:rPr>
      </w:pPr>
      <w:r>
        <w:rPr>
          <w:sz w:val="20"/>
        </w:rPr>
        <w:t>Other 110/120-volt appliances brought in by your group (blenders, coffee makers,</w:t>
      </w:r>
      <w:r>
        <w:rPr>
          <w:spacing w:val="-22"/>
          <w:sz w:val="20"/>
        </w:rPr>
        <w:t xml:space="preserve"> </w:t>
      </w:r>
      <w:r>
        <w:rPr>
          <w:sz w:val="20"/>
        </w:rPr>
        <w:t>mixers etc.) There is a $25.00 energy charge for four days for each</w:t>
      </w:r>
      <w:r>
        <w:rPr>
          <w:spacing w:val="-14"/>
          <w:sz w:val="20"/>
        </w:rPr>
        <w:t xml:space="preserve"> </w:t>
      </w:r>
      <w:r>
        <w:rPr>
          <w:sz w:val="20"/>
        </w:rPr>
        <w:t>appliance.</w:t>
      </w:r>
    </w:p>
    <w:p w:rsidR="005F389E" w:rsidRDefault="00AB230E">
      <w:pPr>
        <w:pStyle w:val="ListParagraph"/>
        <w:numPr>
          <w:ilvl w:val="1"/>
          <w:numId w:val="1"/>
        </w:numPr>
        <w:tabs>
          <w:tab w:val="left" w:pos="961"/>
        </w:tabs>
        <w:spacing w:line="223" w:lineRule="exact"/>
        <w:rPr>
          <w:sz w:val="20"/>
        </w:rPr>
      </w:pPr>
      <w:r>
        <w:rPr>
          <w:sz w:val="20"/>
        </w:rPr>
        <w:t>Items with multiple plugs will be billed based on number and type of electrical hook-ups</w:t>
      </w:r>
      <w:r>
        <w:rPr>
          <w:spacing w:val="-9"/>
          <w:sz w:val="20"/>
        </w:rPr>
        <w:t xml:space="preserve"> </w:t>
      </w:r>
      <w:r>
        <w:rPr>
          <w:sz w:val="20"/>
        </w:rPr>
        <w:t>necessary.</w:t>
      </w:r>
    </w:p>
    <w:p w:rsidR="005F389E" w:rsidRDefault="00AB230E">
      <w:pPr>
        <w:pStyle w:val="BodyText"/>
        <w:spacing w:before="6" w:line="232" w:lineRule="auto"/>
        <w:ind w:left="240"/>
      </w:pPr>
      <w:r>
        <w:rPr>
          <w:b/>
        </w:rPr>
        <w:t>Note</w:t>
      </w:r>
      <w:r>
        <w:t>: Advance notice of at least one month is required for any non-standard electrical connection. Ethnic groups will be charged for this service on a time and material basis.</w:t>
      </w:r>
    </w:p>
    <w:p w:rsidR="005F389E" w:rsidRDefault="00AB230E">
      <w:pPr>
        <w:pStyle w:val="Heading1"/>
        <w:numPr>
          <w:ilvl w:val="0"/>
          <w:numId w:val="1"/>
        </w:numPr>
        <w:tabs>
          <w:tab w:val="left" w:pos="600"/>
        </w:tabs>
        <w:spacing w:line="272" w:lineRule="exact"/>
        <w:ind w:left="600" w:hanging="360"/>
        <w:rPr>
          <w:sz w:val="24"/>
          <w:u w:val="none"/>
        </w:rPr>
      </w:pPr>
      <w:r>
        <w:rPr>
          <w:u w:val="thick"/>
        </w:rPr>
        <w:t>SNEEZE GUARDS, TABLES AND</w:t>
      </w:r>
      <w:r>
        <w:rPr>
          <w:spacing w:val="2"/>
          <w:u w:val="thick"/>
        </w:rPr>
        <w:t xml:space="preserve"> </w:t>
      </w:r>
      <w:r>
        <w:rPr>
          <w:u w:val="thick"/>
        </w:rPr>
        <w:t>CHAIRS</w:t>
      </w:r>
    </w:p>
    <w:p w:rsidR="005F389E" w:rsidRDefault="00AB230E">
      <w:pPr>
        <w:pStyle w:val="BodyText"/>
        <w:spacing w:before="3" w:line="230" w:lineRule="auto"/>
        <w:ind w:right="799"/>
        <w:jc w:val="both"/>
      </w:pPr>
      <w:r>
        <w:t>A limited number of sneeze guards are available for rent, on a first-come first-serve basis, at a charge of $25.00 for each guard for the event.</w:t>
      </w:r>
    </w:p>
    <w:p w:rsidR="005F389E" w:rsidRDefault="00AB230E">
      <w:pPr>
        <w:pStyle w:val="BodyText"/>
        <w:spacing w:line="230" w:lineRule="auto"/>
        <w:ind w:right="236"/>
        <w:jc w:val="both"/>
      </w:pPr>
      <w:r>
        <w:t>Every attempt will be made to honor reasonable requests for chairs standard 8 Foot tables. If none are listed, none will be placed and there is no guarantee of availability. Please Request the total number of tables and chairs needed in the work area (BACK) of your</w:t>
      </w:r>
      <w:r>
        <w:rPr>
          <w:spacing w:val="4"/>
        </w:rPr>
        <w:t xml:space="preserve"> </w:t>
      </w:r>
      <w:r>
        <w:t>booth</w:t>
      </w:r>
    </w:p>
    <w:p w:rsidR="005F389E" w:rsidRDefault="005F389E">
      <w:pPr>
        <w:pStyle w:val="BodyText"/>
        <w:spacing w:before="9"/>
        <w:ind w:left="0"/>
        <w:rPr>
          <w:sz w:val="8"/>
        </w:rPr>
      </w:pP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8"/>
        <w:gridCol w:w="4230"/>
        <w:gridCol w:w="2755"/>
        <w:gridCol w:w="2754"/>
      </w:tblGrid>
      <w:tr w:rsidR="005F389E">
        <w:trPr>
          <w:trHeight w:val="321"/>
        </w:trPr>
        <w:tc>
          <w:tcPr>
            <w:tcW w:w="1278" w:type="dxa"/>
          </w:tcPr>
          <w:p w:rsidR="005F389E" w:rsidRDefault="005F389E">
            <w:pPr>
              <w:pStyle w:val="TableParagraph"/>
              <w:rPr>
                <w:rFonts w:ascii="Times New Roman"/>
                <w:sz w:val="18"/>
              </w:rPr>
            </w:pPr>
          </w:p>
        </w:tc>
        <w:tc>
          <w:tcPr>
            <w:tcW w:w="4230" w:type="dxa"/>
          </w:tcPr>
          <w:p w:rsidR="005F389E" w:rsidRDefault="00AB230E">
            <w:pPr>
              <w:pStyle w:val="TableParagraph"/>
              <w:spacing w:line="217" w:lineRule="exact"/>
              <w:ind w:left="408"/>
              <w:rPr>
                <w:sz w:val="20"/>
              </w:rPr>
            </w:pPr>
            <w:r>
              <w:rPr>
                <w:sz w:val="20"/>
              </w:rPr>
              <w:t>Sneeze Guards $25.00 rental fee each</w:t>
            </w:r>
          </w:p>
        </w:tc>
        <w:tc>
          <w:tcPr>
            <w:tcW w:w="2755" w:type="dxa"/>
          </w:tcPr>
          <w:p w:rsidR="005F389E" w:rsidRDefault="00AB230E">
            <w:pPr>
              <w:pStyle w:val="TableParagraph"/>
              <w:spacing w:line="217" w:lineRule="exact"/>
              <w:ind w:left="980" w:right="980"/>
              <w:jc w:val="center"/>
              <w:rPr>
                <w:sz w:val="20"/>
              </w:rPr>
            </w:pPr>
            <w:r>
              <w:rPr>
                <w:sz w:val="20"/>
              </w:rPr>
              <w:t>8’ tables</w:t>
            </w:r>
          </w:p>
        </w:tc>
        <w:tc>
          <w:tcPr>
            <w:tcW w:w="2754" w:type="dxa"/>
          </w:tcPr>
          <w:p w:rsidR="005F389E" w:rsidRDefault="00AB230E">
            <w:pPr>
              <w:pStyle w:val="TableParagraph"/>
              <w:spacing w:line="217" w:lineRule="exact"/>
              <w:ind w:left="1053" w:right="1073"/>
              <w:jc w:val="center"/>
              <w:rPr>
                <w:sz w:val="20"/>
              </w:rPr>
            </w:pPr>
            <w:r>
              <w:rPr>
                <w:sz w:val="20"/>
              </w:rPr>
              <w:t>Chairs</w:t>
            </w:r>
          </w:p>
        </w:tc>
      </w:tr>
      <w:tr w:rsidR="005F389E">
        <w:trPr>
          <w:trHeight w:val="320"/>
        </w:trPr>
        <w:tc>
          <w:tcPr>
            <w:tcW w:w="1278" w:type="dxa"/>
          </w:tcPr>
          <w:p w:rsidR="005F389E" w:rsidRDefault="00AB230E">
            <w:pPr>
              <w:pStyle w:val="TableParagraph"/>
              <w:spacing w:line="216" w:lineRule="exact"/>
              <w:ind w:left="267"/>
              <w:rPr>
                <w:sz w:val="20"/>
              </w:rPr>
            </w:pPr>
            <w:r>
              <w:rPr>
                <w:sz w:val="20"/>
              </w:rPr>
              <w:t>Quantity</w:t>
            </w:r>
          </w:p>
        </w:tc>
        <w:tc>
          <w:tcPr>
            <w:tcW w:w="4230" w:type="dxa"/>
          </w:tcPr>
          <w:p w:rsidR="005F389E" w:rsidRDefault="005178C0">
            <w:pPr>
              <w:pStyle w:val="TableParagraph"/>
              <w:rPr>
                <w:rFonts w:ascii="Times New Roman"/>
                <w:sz w:val="18"/>
              </w:rPr>
            </w:pPr>
            <w:r>
              <w:rPr>
                <w:noProof/>
                <w:sz w:val="20"/>
                <w:szCs w:val="20"/>
              </w:rPr>
              <w:t> </w:t>
            </w:r>
            <w:r>
              <w:rPr>
                <w:noProof/>
                <w:sz w:val="20"/>
                <w:szCs w:val="20"/>
              </w:rPr>
              <w:t> </w:t>
            </w:r>
            <w:r>
              <w:rPr>
                <w:sz w:val="28"/>
                <w:szCs w:val="28"/>
              </w:rPr>
              <w:fldChar w:fldCharType="begin">
                <w:ffData>
                  <w:name w:val="Text17"/>
                  <w:enabled/>
                  <w:calcOnExit w:val="0"/>
                  <w:textInput>
                    <w:maxLength w:val="30"/>
                    <w:format w:val="UPPERCASE"/>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p>
        </w:tc>
        <w:tc>
          <w:tcPr>
            <w:tcW w:w="2755" w:type="dxa"/>
          </w:tcPr>
          <w:p w:rsidR="005F389E" w:rsidRDefault="005178C0">
            <w:pPr>
              <w:pStyle w:val="TableParagraph"/>
              <w:rPr>
                <w:rFonts w:ascii="Times New Roman"/>
                <w:sz w:val="18"/>
              </w:rPr>
            </w:pP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8"/>
                <w:szCs w:val="28"/>
              </w:rPr>
              <w:fldChar w:fldCharType="begin">
                <w:ffData>
                  <w:name w:val="Text17"/>
                  <w:enabled/>
                  <w:calcOnExit w:val="0"/>
                  <w:textInput>
                    <w:maxLength w:val="30"/>
                    <w:format w:val="UPPERCASE"/>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r>
              <w:rPr>
                <w:noProof/>
                <w:sz w:val="20"/>
                <w:szCs w:val="20"/>
              </w:rPr>
              <w:t> </w:t>
            </w:r>
            <w:r>
              <w:rPr>
                <w:noProof/>
                <w:sz w:val="20"/>
                <w:szCs w:val="20"/>
              </w:rPr>
              <w:t> </w:t>
            </w:r>
          </w:p>
        </w:tc>
        <w:tc>
          <w:tcPr>
            <w:tcW w:w="2754" w:type="dxa"/>
          </w:tcPr>
          <w:p w:rsidR="005F389E" w:rsidRDefault="005178C0">
            <w:pPr>
              <w:pStyle w:val="TableParagraph"/>
              <w:rPr>
                <w:rFonts w:ascii="Times New Roman"/>
                <w:sz w:val="18"/>
              </w:rPr>
            </w:pP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8"/>
                <w:szCs w:val="28"/>
              </w:rPr>
              <w:fldChar w:fldCharType="begin">
                <w:ffData>
                  <w:name w:val="Text17"/>
                  <w:enabled/>
                  <w:calcOnExit w:val="0"/>
                  <w:textInput>
                    <w:maxLength w:val="30"/>
                    <w:format w:val="UPPERCASE"/>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p>
        </w:tc>
      </w:tr>
    </w:tbl>
    <w:p w:rsidR="005F389E" w:rsidRDefault="005F389E">
      <w:pPr>
        <w:pStyle w:val="BodyText"/>
        <w:spacing w:before="3"/>
        <w:ind w:left="0"/>
        <w:rPr>
          <w:sz w:val="22"/>
        </w:rPr>
      </w:pPr>
    </w:p>
    <w:tbl>
      <w:tblPr>
        <w:tblW w:w="0" w:type="auto"/>
        <w:tblInd w:w="5129" w:type="dxa"/>
        <w:tblLayout w:type="fixed"/>
        <w:tblCellMar>
          <w:left w:w="0" w:type="dxa"/>
          <w:right w:w="0" w:type="dxa"/>
        </w:tblCellMar>
        <w:tblLook w:val="01E0" w:firstRow="1" w:lastRow="1" w:firstColumn="1" w:lastColumn="1" w:noHBand="0" w:noVBand="0"/>
      </w:tblPr>
      <w:tblGrid>
        <w:gridCol w:w="2907"/>
        <w:gridCol w:w="2770"/>
      </w:tblGrid>
      <w:tr w:rsidR="005F389E">
        <w:trPr>
          <w:trHeight w:val="301"/>
        </w:trPr>
        <w:tc>
          <w:tcPr>
            <w:tcW w:w="2907" w:type="dxa"/>
          </w:tcPr>
          <w:p w:rsidR="005F389E" w:rsidRDefault="00AB230E">
            <w:pPr>
              <w:pStyle w:val="TableParagraph"/>
              <w:spacing w:line="223" w:lineRule="exact"/>
              <w:ind w:left="200"/>
              <w:rPr>
                <w:sz w:val="20"/>
              </w:rPr>
            </w:pPr>
            <w:r>
              <w:rPr>
                <w:sz w:val="20"/>
              </w:rPr>
              <w:t>Page 1</w:t>
            </w:r>
          </w:p>
        </w:tc>
        <w:tc>
          <w:tcPr>
            <w:tcW w:w="2770" w:type="dxa"/>
          </w:tcPr>
          <w:p w:rsidR="005F389E" w:rsidRDefault="00AB230E">
            <w:pPr>
              <w:pStyle w:val="TableParagraph"/>
              <w:spacing w:before="72" w:line="210" w:lineRule="exact"/>
              <w:ind w:right="198"/>
              <w:jc w:val="right"/>
              <w:rPr>
                <w:sz w:val="20"/>
              </w:rPr>
            </w:pPr>
            <w:r>
              <w:rPr>
                <w:w w:val="90"/>
                <w:sz w:val="20"/>
              </w:rPr>
              <w:t>(over)</w:t>
            </w:r>
          </w:p>
        </w:tc>
      </w:tr>
    </w:tbl>
    <w:p w:rsidR="005F389E" w:rsidRDefault="005F389E">
      <w:pPr>
        <w:spacing w:line="210" w:lineRule="exact"/>
        <w:jc w:val="right"/>
        <w:rPr>
          <w:sz w:val="20"/>
        </w:rPr>
        <w:sectPr w:rsidR="005F389E">
          <w:type w:val="continuous"/>
          <w:pgSz w:w="12240" w:h="15840"/>
          <w:pgMar w:top="640" w:right="500" w:bottom="280" w:left="480" w:header="720" w:footer="720" w:gutter="0"/>
          <w:cols w:space="720"/>
        </w:sectPr>
      </w:pPr>
    </w:p>
    <w:p w:rsidR="005F389E" w:rsidRDefault="00AB230E">
      <w:pPr>
        <w:spacing w:before="78"/>
        <w:ind w:left="240"/>
        <w:rPr>
          <w:b/>
          <w:sz w:val="20"/>
        </w:rPr>
      </w:pPr>
      <w:r>
        <w:rPr>
          <w:noProof/>
          <w:lang w:bidi="ar-SA"/>
        </w:rPr>
        <w:lastRenderedPageBreak/>
        <w:drawing>
          <wp:anchor distT="0" distB="0" distL="0" distR="0" simplePos="0" relativeHeight="2" behindDoc="0" locked="0" layoutInCell="1" allowOverlap="1">
            <wp:simplePos x="0" y="0"/>
            <wp:positionH relativeFrom="page">
              <wp:posOffset>1432560</wp:posOffset>
            </wp:positionH>
            <wp:positionV relativeFrom="paragraph">
              <wp:posOffset>265428</wp:posOffset>
            </wp:positionV>
            <wp:extent cx="3800332" cy="6381"/>
            <wp:effectExtent l="0" t="0" r="0" b="0"/>
            <wp:wrapTopAndBottom/>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1" cstate="print"/>
                    <a:stretch>
                      <a:fillRect/>
                    </a:stretch>
                  </pic:blipFill>
                  <pic:spPr>
                    <a:xfrm>
                      <a:off x="0" y="0"/>
                      <a:ext cx="3800332" cy="6381"/>
                    </a:xfrm>
                    <a:prstGeom prst="rect">
                      <a:avLst/>
                    </a:prstGeom>
                  </pic:spPr>
                </pic:pic>
              </a:graphicData>
            </a:graphic>
          </wp:anchor>
        </w:drawing>
      </w:r>
      <w:r>
        <w:rPr>
          <w:b/>
          <w:sz w:val="20"/>
        </w:rPr>
        <w:t>Ethnic Group:</w:t>
      </w:r>
      <w:r w:rsidR="005178C0">
        <w:rPr>
          <w:b/>
          <w:sz w:val="20"/>
        </w:rPr>
        <w:tab/>
      </w:r>
      <w:r w:rsidR="005178C0">
        <w:rPr>
          <w:sz w:val="28"/>
          <w:szCs w:val="28"/>
        </w:rPr>
        <w:fldChar w:fldCharType="begin">
          <w:ffData>
            <w:name w:val="Text17"/>
            <w:enabled/>
            <w:calcOnExit w:val="0"/>
            <w:textInput>
              <w:maxLength w:val="30"/>
              <w:format w:val="UPPERCASE"/>
            </w:textInput>
          </w:ffData>
        </w:fldChar>
      </w:r>
      <w:r w:rsidR="005178C0">
        <w:rPr>
          <w:sz w:val="28"/>
          <w:szCs w:val="28"/>
        </w:rPr>
        <w:instrText xml:space="preserve"> FORMTEXT </w:instrText>
      </w:r>
      <w:r w:rsidR="005178C0">
        <w:rPr>
          <w:sz w:val="28"/>
          <w:szCs w:val="28"/>
        </w:rPr>
      </w:r>
      <w:r w:rsidR="005178C0">
        <w:rPr>
          <w:sz w:val="28"/>
          <w:szCs w:val="28"/>
        </w:rPr>
        <w:fldChar w:fldCharType="separate"/>
      </w:r>
      <w:r w:rsidR="005178C0">
        <w:rPr>
          <w:noProof/>
          <w:sz w:val="28"/>
          <w:szCs w:val="28"/>
        </w:rPr>
        <w:t> </w:t>
      </w:r>
      <w:r w:rsidR="005178C0">
        <w:rPr>
          <w:noProof/>
          <w:sz w:val="28"/>
          <w:szCs w:val="28"/>
        </w:rPr>
        <w:t> </w:t>
      </w:r>
      <w:r w:rsidR="005178C0">
        <w:rPr>
          <w:noProof/>
          <w:sz w:val="28"/>
          <w:szCs w:val="28"/>
        </w:rPr>
        <w:t> </w:t>
      </w:r>
      <w:r w:rsidR="005178C0">
        <w:rPr>
          <w:noProof/>
          <w:sz w:val="28"/>
          <w:szCs w:val="28"/>
        </w:rPr>
        <w:t> </w:t>
      </w:r>
      <w:r w:rsidR="005178C0">
        <w:rPr>
          <w:noProof/>
          <w:sz w:val="28"/>
          <w:szCs w:val="28"/>
        </w:rPr>
        <w:t> </w:t>
      </w:r>
      <w:r w:rsidR="005178C0">
        <w:rPr>
          <w:sz w:val="28"/>
          <w:szCs w:val="28"/>
        </w:rPr>
        <w:fldChar w:fldCharType="end"/>
      </w:r>
    </w:p>
    <w:p w:rsidR="005F389E" w:rsidRPr="002C4FB1" w:rsidRDefault="00AB230E" w:rsidP="00F356CA">
      <w:pPr>
        <w:spacing w:before="40" w:line="235" w:lineRule="auto"/>
        <w:ind w:left="245" w:right="374"/>
        <w:rPr>
          <w:sz w:val="18"/>
          <w:szCs w:val="18"/>
        </w:rPr>
      </w:pPr>
      <w:r w:rsidRPr="002C4FB1">
        <w:rPr>
          <w:sz w:val="18"/>
          <w:szCs w:val="18"/>
        </w:rPr>
        <w:t xml:space="preserve">The bill for energy charges, major appliance rental fees and sneeze guard rental fees will be delivered to the café on Friday of Festival of Nations. The payment, in full, for all charges on the bill is due Saturday May 2, 2020. </w:t>
      </w:r>
      <w:r w:rsidRPr="002C4FB1">
        <w:rPr>
          <w:b/>
          <w:sz w:val="18"/>
          <w:szCs w:val="18"/>
          <w:u w:val="thick"/>
        </w:rPr>
        <w:t>Failure to pay</w:t>
      </w:r>
      <w:r w:rsidRPr="002C4FB1">
        <w:rPr>
          <w:b/>
          <w:sz w:val="18"/>
          <w:szCs w:val="18"/>
        </w:rPr>
        <w:t xml:space="preserve"> </w:t>
      </w:r>
      <w:r w:rsidRPr="002C4FB1">
        <w:rPr>
          <w:b/>
          <w:sz w:val="18"/>
          <w:szCs w:val="18"/>
          <w:u w:val="thick"/>
        </w:rPr>
        <w:t>this charge by the due date will result in a fine of $100.00. Groups who fail to make payment for all charges by</w:t>
      </w:r>
      <w:r w:rsidRPr="002C4FB1">
        <w:rPr>
          <w:b/>
          <w:sz w:val="18"/>
          <w:szCs w:val="18"/>
        </w:rPr>
        <w:t xml:space="preserve"> </w:t>
      </w:r>
      <w:r w:rsidRPr="002C4FB1">
        <w:rPr>
          <w:b/>
          <w:sz w:val="18"/>
          <w:szCs w:val="18"/>
          <w:u w:val="thick"/>
        </w:rPr>
        <w:t>May 2, 2020 may be ineligible for Café participation in next year’s Festival.</w:t>
      </w:r>
      <w:r w:rsidRPr="002C4FB1">
        <w:rPr>
          <w:b/>
          <w:sz w:val="18"/>
          <w:szCs w:val="18"/>
        </w:rPr>
        <w:t xml:space="preserve"> </w:t>
      </w:r>
      <w:r w:rsidRPr="002C4FB1">
        <w:rPr>
          <w:sz w:val="18"/>
          <w:szCs w:val="18"/>
        </w:rPr>
        <w:t xml:space="preserve">(Procedures &amp; Policies, </w:t>
      </w:r>
      <w:r w:rsidRPr="002C4FB1">
        <w:rPr>
          <w:sz w:val="18"/>
          <w:szCs w:val="18"/>
          <w:u w:val="single"/>
        </w:rPr>
        <w:t>DEADLINES</w:t>
      </w:r>
      <w:r w:rsidRPr="002C4FB1">
        <w:rPr>
          <w:sz w:val="18"/>
          <w:szCs w:val="18"/>
        </w:rPr>
        <w:t xml:space="preserve"> </w:t>
      </w:r>
      <w:r w:rsidRPr="002C4FB1">
        <w:rPr>
          <w:sz w:val="18"/>
          <w:szCs w:val="18"/>
          <w:u w:val="single"/>
        </w:rPr>
        <w:t>AND FEES</w:t>
      </w:r>
      <w:r w:rsidRPr="002C4FB1">
        <w:rPr>
          <w:sz w:val="18"/>
          <w:szCs w:val="18"/>
        </w:rPr>
        <w:t>).</w:t>
      </w:r>
    </w:p>
    <w:p w:rsidR="005F389E" w:rsidRPr="002C4FB1" w:rsidRDefault="00AB230E" w:rsidP="00F356CA">
      <w:pPr>
        <w:spacing w:before="40" w:line="233" w:lineRule="auto"/>
        <w:ind w:left="245" w:right="374"/>
        <w:rPr>
          <w:b/>
          <w:i/>
          <w:sz w:val="18"/>
          <w:szCs w:val="18"/>
        </w:rPr>
      </w:pPr>
      <w:r w:rsidRPr="002C4FB1">
        <w:rPr>
          <w:b/>
          <w:i/>
          <w:sz w:val="18"/>
          <w:szCs w:val="18"/>
        </w:rPr>
        <w:t xml:space="preserve">Any changes from those listed on this form require advance notice and Cafe Committee approval. Call TJ Wiatros at 651-647-0191, x398 E-mail: </w:t>
      </w:r>
      <w:hyperlink r:id="rId12">
        <w:r w:rsidRPr="002C4FB1">
          <w:rPr>
            <w:b/>
            <w:i/>
            <w:sz w:val="18"/>
            <w:szCs w:val="18"/>
          </w:rPr>
          <w:t>twiatros@iimn.org.</w:t>
        </w:r>
      </w:hyperlink>
    </w:p>
    <w:p w:rsidR="005F389E" w:rsidRDefault="005F389E">
      <w:pPr>
        <w:pStyle w:val="BodyText"/>
        <w:spacing w:before="2"/>
        <w:ind w:left="0"/>
        <w:rPr>
          <w:b/>
          <w:i/>
          <w:sz w:val="9"/>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60"/>
        <w:gridCol w:w="2180"/>
        <w:gridCol w:w="1612"/>
        <w:gridCol w:w="3800"/>
        <w:gridCol w:w="1334"/>
        <w:gridCol w:w="1360"/>
      </w:tblGrid>
      <w:tr w:rsidR="005F389E">
        <w:trPr>
          <w:trHeight w:val="296"/>
        </w:trPr>
        <w:tc>
          <w:tcPr>
            <w:tcW w:w="660" w:type="dxa"/>
          </w:tcPr>
          <w:p w:rsidR="005F389E" w:rsidRDefault="00AB230E">
            <w:pPr>
              <w:pStyle w:val="TableParagraph"/>
              <w:spacing w:before="28"/>
              <w:ind w:left="129"/>
              <w:rPr>
                <w:sz w:val="20"/>
              </w:rPr>
            </w:pPr>
            <w:r>
              <w:rPr>
                <w:sz w:val="20"/>
              </w:rPr>
              <w:t>QTY</w:t>
            </w:r>
          </w:p>
        </w:tc>
        <w:tc>
          <w:tcPr>
            <w:tcW w:w="2180" w:type="dxa"/>
          </w:tcPr>
          <w:p w:rsidR="005F389E" w:rsidRDefault="00AB230E">
            <w:pPr>
              <w:pStyle w:val="TableParagraph"/>
              <w:spacing w:before="28"/>
              <w:ind w:left="100"/>
              <w:rPr>
                <w:sz w:val="20"/>
              </w:rPr>
            </w:pPr>
            <w:r>
              <w:rPr>
                <w:sz w:val="20"/>
              </w:rPr>
              <w:t>Appliance Type</w:t>
            </w:r>
          </w:p>
        </w:tc>
        <w:tc>
          <w:tcPr>
            <w:tcW w:w="1612" w:type="dxa"/>
          </w:tcPr>
          <w:p w:rsidR="005F389E" w:rsidRDefault="00AB230E">
            <w:pPr>
              <w:pStyle w:val="TableParagraph"/>
              <w:spacing w:before="28"/>
              <w:ind w:left="558" w:right="548"/>
              <w:jc w:val="center"/>
              <w:rPr>
                <w:sz w:val="20"/>
              </w:rPr>
            </w:pPr>
            <w:r>
              <w:rPr>
                <w:sz w:val="20"/>
              </w:rPr>
              <w:t>Style</w:t>
            </w:r>
          </w:p>
        </w:tc>
        <w:tc>
          <w:tcPr>
            <w:tcW w:w="3800" w:type="dxa"/>
          </w:tcPr>
          <w:p w:rsidR="005F389E" w:rsidRDefault="005F389E">
            <w:pPr>
              <w:pStyle w:val="TableParagraph"/>
              <w:rPr>
                <w:rFonts w:ascii="Times New Roman"/>
                <w:sz w:val="18"/>
              </w:rPr>
            </w:pPr>
          </w:p>
        </w:tc>
        <w:tc>
          <w:tcPr>
            <w:tcW w:w="1334" w:type="dxa"/>
          </w:tcPr>
          <w:p w:rsidR="005F389E" w:rsidRDefault="00AB230E">
            <w:pPr>
              <w:pStyle w:val="TableParagraph"/>
              <w:spacing w:before="28"/>
              <w:ind w:left="214" w:right="236"/>
              <w:jc w:val="center"/>
              <w:rPr>
                <w:sz w:val="20"/>
              </w:rPr>
            </w:pPr>
            <w:r>
              <w:rPr>
                <w:sz w:val="20"/>
              </w:rPr>
              <w:t>Unit Cost</w:t>
            </w:r>
          </w:p>
        </w:tc>
        <w:tc>
          <w:tcPr>
            <w:tcW w:w="1360" w:type="dxa"/>
          </w:tcPr>
          <w:p w:rsidR="005F389E" w:rsidRDefault="00AB230E">
            <w:pPr>
              <w:pStyle w:val="TableParagraph"/>
              <w:spacing w:before="28"/>
              <w:ind w:left="217"/>
              <w:rPr>
                <w:sz w:val="20"/>
              </w:rPr>
            </w:pPr>
            <w:r>
              <w:rPr>
                <w:sz w:val="20"/>
              </w:rPr>
              <w:t>Total Cost</w:t>
            </w:r>
          </w:p>
        </w:tc>
      </w:tr>
      <w:tr w:rsidR="005178C0" w:rsidTr="005178C0">
        <w:trPr>
          <w:trHeight w:val="144"/>
        </w:trPr>
        <w:tc>
          <w:tcPr>
            <w:tcW w:w="660" w:type="dxa"/>
            <w:tcBorders>
              <w:bottom w:val="single" w:sz="8" w:space="0" w:color="000000"/>
            </w:tcBorders>
          </w:tcPr>
          <w:p w:rsidR="005178C0" w:rsidRDefault="005178C0" w:rsidP="005178C0">
            <w:r>
              <w:rPr>
                <w:sz w:val="28"/>
                <w:szCs w:val="28"/>
              </w:rPr>
              <w:fldChar w:fldCharType="begin">
                <w:ffData>
                  <w:name w:val=""/>
                  <w:enabled/>
                  <w:calcOnExit w:val="0"/>
                  <w:textInput>
                    <w:type w:val="number"/>
                    <w:maxLength w:val="4"/>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p>
        </w:tc>
        <w:tc>
          <w:tcPr>
            <w:tcW w:w="2180" w:type="dxa"/>
            <w:tcBorders>
              <w:bottom w:val="single" w:sz="8" w:space="0" w:color="000000"/>
            </w:tcBorders>
          </w:tcPr>
          <w:p w:rsidR="005178C0" w:rsidRDefault="005178C0" w:rsidP="00F356CA">
            <w:pPr>
              <w:pStyle w:val="TableParagraph"/>
              <w:spacing w:before="45" w:line="213" w:lineRule="exact"/>
              <w:ind w:left="100"/>
              <w:rPr>
                <w:sz w:val="20"/>
              </w:rPr>
            </w:pPr>
            <w:r>
              <w:rPr>
                <w:sz w:val="20"/>
              </w:rPr>
              <w:t>Freezer Rental</w:t>
            </w:r>
          </w:p>
        </w:tc>
        <w:tc>
          <w:tcPr>
            <w:tcW w:w="1612" w:type="dxa"/>
            <w:tcBorders>
              <w:bottom w:val="single" w:sz="8" w:space="0" w:color="000000"/>
            </w:tcBorders>
          </w:tcPr>
          <w:p w:rsidR="005178C0" w:rsidRDefault="005178C0" w:rsidP="005178C0">
            <w:pPr>
              <w:pStyle w:val="TableParagraph"/>
              <w:spacing w:before="22"/>
              <w:ind w:left="78"/>
              <w:rPr>
                <w:sz w:val="16"/>
              </w:rPr>
            </w:pPr>
            <w:r>
              <w:rPr>
                <w:sz w:val="16"/>
              </w:rPr>
              <w:t xml:space="preserve">16 </w:t>
            </w:r>
            <w:proofErr w:type="gramStart"/>
            <w:r>
              <w:rPr>
                <w:sz w:val="16"/>
              </w:rPr>
              <w:t>cu.foot</w:t>
            </w:r>
            <w:proofErr w:type="gramEnd"/>
            <w:r>
              <w:rPr>
                <w:sz w:val="16"/>
              </w:rPr>
              <w:t xml:space="preserve"> capacity</w:t>
            </w:r>
          </w:p>
        </w:tc>
        <w:tc>
          <w:tcPr>
            <w:tcW w:w="3800" w:type="dxa"/>
            <w:vMerge w:val="restart"/>
            <w:tcBorders>
              <w:bottom w:val="single" w:sz="8" w:space="0" w:color="000000"/>
            </w:tcBorders>
            <w:shd w:val="clear" w:color="auto" w:fill="FFFF00"/>
            <w:vAlign w:val="center"/>
          </w:tcPr>
          <w:p w:rsidR="005178C0" w:rsidRDefault="005178C0" w:rsidP="002C4FB1">
            <w:pPr>
              <w:pStyle w:val="TableParagraph"/>
              <w:spacing w:line="178" w:lineRule="exact"/>
              <w:ind w:left="122" w:right="148"/>
              <w:jc w:val="center"/>
              <w:rPr>
                <w:sz w:val="20"/>
              </w:rPr>
            </w:pPr>
            <w:r>
              <w:rPr>
                <w:sz w:val="20"/>
              </w:rPr>
              <w:t>*unit cost for appliance rentals includes</w:t>
            </w:r>
          </w:p>
          <w:p w:rsidR="005178C0" w:rsidRDefault="005178C0" w:rsidP="002C4FB1">
            <w:pPr>
              <w:pStyle w:val="TableParagraph"/>
              <w:spacing w:line="179" w:lineRule="exact"/>
              <w:ind w:left="122"/>
              <w:jc w:val="center"/>
              <w:rPr>
                <w:sz w:val="20"/>
              </w:rPr>
            </w:pPr>
            <w:r>
              <w:rPr>
                <w:sz w:val="20"/>
              </w:rPr>
              <w:t>all applicable fees.</w:t>
            </w:r>
            <w:r w:rsidR="002C4FB1">
              <w:rPr>
                <w:sz w:val="20"/>
              </w:rPr>
              <w:t xml:space="preserve"> (does not include charges associated with damaged or uncleaned items</w:t>
            </w:r>
          </w:p>
        </w:tc>
        <w:tc>
          <w:tcPr>
            <w:tcW w:w="1334" w:type="dxa"/>
            <w:tcBorders>
              <w:bottom w:val="single" w:sz="8" w:space="0" w:color="000000"/>
            </w:tcBorders>
          </w:tcPr>
          <w:p w:rsidR="005178C0" w:rsidRDefault="005178C0" w:rsidP="002C4FB1">
            <w:pPr>
              <w:pStyle w:val="TableParagraph"/>
              <w:spacing w:before="45" w:line="213" w:lineRule="exact"/>
              <w:ind w:left="291"/>
              <w:rPr>
                <w:sz w:val="20"/>
              </w:rPr>
            </w:pPr>
            <w:r>
              <w:rPr>
                <w:sz w:val="20"/>
              </w:rPr>
              <w:t>$280.00</w:t>
            </w:r>
          </w:p>
        </w:tc>
        <w:tc>
          <w:tcPr>
            <w:tcW w:w="1360" w:type="dxa"/>
            <w:tcBorders>
              <w:bottom w:val="single" w:sz="8" w:space="0" w:color="000000"/>
            </w:tcBorders>
            <w:shd w:val="clear" w:color="auto" w:fill="D9D9D9"/>
          </w:tcPr>
          <w:p w:rsidR="005178C0" w:rsidRDefault="005178C0" w:rsidP="005178C0">
            <w:pPr>
              <w:pStyle w:val="TableParagraph"/>
              <w:rPr>
                <w:rFonts w:ascii="Times New Roman"/>
                <w:sz w:val="18"/>
              </w:rPr>
            </w:pPr>
          </w:p>
        </w:tc>
      </w:tr>
      <w:tr w:rsidR="005178C0" w:rsidTr="005178C0">
        <w:trPr>
          <w:trHeight w:val="144"/>
        </w:trPr>
        <w:tc>
          <w:tcPr>
            <w:tcW w:w="660" w:type="dxa"/>
            <w:tcBorders>
              <w:bottom w:val="single" w:sz="8" w:space="0" w:color="000000"/>
            </w:tcBorders>
          </w:tcPr>
          <w:p w:rsidR="005178C0" w:rsidRDefault="005178C0" w:rsidP="005178C0">
            <w:r w:rsidRPr="00B06846">
              <w:rPr>
                <w:sz w:val="28"/>
                <w:szCs w:val="28"/>
              </w:rPr>
              <w:fldChar w:fldCharType="begin">
                <w:ffData>
                  <w:name w:val=""/>
                  <w:enabled/>
                  <w:calcOnExit w:val="0"/>
                  <w:textInput>
                    <w:type w:val="number"/>
                    <w:maxLength w:val="4"/>
                  </w:textInput>
                </w:ffData>
              </w:fldChar>
            </w:r>
            <w:r w:rsidRPr="00B06846">
              <w:rPr>
                <w:sz w:val="28"/>
                <w:szCs w:val="28"/>
              </w:rPr>
              <w:instrText xml:space="preserve"> FORMTEXT </w:instrText>
            </w:r>
            <w:r w:rsidRPr="00B06846">
              <w:rPr>
                <w:sz w:val="28"/>
                <w:szCs w:val="28"/>
              </w:rPr>
            </w:r>
            <w:r w:rsidRPr="00B06846">
              <w:rPr>
                <w:sz w:val="28"/>
                <w:szCs w:val="28"/>
              </w:rPr>
              <w:fldChar w:fldCharType="separate"/>
            </w:r>
            <w:r w:rsidRPr="00B06846">
              <w:rPr>
                <w:noProof/>
                <w:sz w:val="28"/>
                <w:szCs w:val="28"/>
              </w:rPr>
              <w:t> </w:t>
            </w:r>
            <w:r w:rsidRPr="00B06846">
              <w:rPr>
                <w:noProof/>
                <w:sz w:val="28"/>
                <w:szCs w:val="28"/>
              </w:rPr>
              <w:t> </w:t>
            </w:r>
            <w:r w:rsidRPr="00B06846">
              <w:rPr>
                <w:noProof/>
                <w:sz w:val="28"/>
                <w:szCs w:val="28"/>
              </w:rPr>
              <w:t> </w:t>
            </w:r>
            <w:r w:rsidRPr="00B06846">
              <w:rPr>
                <w:noProof/>
                <w:sz w:val="28"/>
                <w:szCs w:val="28"/>
              </w:rPr>
              <w:t> </w:t>
            </w:r>
            <w:r w:rsidRPr="00B06846">
              <w:rPr>
                <w:sz w:val="28"/>
                <w:szCs w:val="28"/>
              </w:rPr>
              <w:fldChar w:fldCharType="end"/>
            </w:r>
          </w:p>
        </w:tc>
        <w:tc>
          <w:tcPr>
            <w:tcW w:w="2180" w:type="dxa"/>
            <w:tcBorders>
              <w:bottom w:val="single" w:sz="8" w:space="0" w:color="000000"/>
            </w:tcBorders>
          </w:tcPr>
          <w:p w:rsidR="005178C0" w:rsidRDefault="005178C0" w:rsidP="005178C0">
            <w:pPr>
              <w:pStyle w:val="TableParagraph"/>
              <w:spacing w:before="45" w:line="213" w:lineRule="exact"/>
              <w:ind w:left="100"/>
              <w:rPr>
                <w:sz w:val="20"/>
              </w:rPr>
            </w:pPr>
            <w:r>
              <w:rPr>
                <w:sz w:val="20"/>
              </w:rPr>
              <w:t>Refrigerator Rental</w:t>
            </w:r>
          </w:p>
        </w:tc>
        <w:tc>
          <w:tcPr>
            <w:tcW w:w="1612" w:type="dxa"/>
            <w:tcBorders>
              <w:bottom w:val="single" w:sz="8" w:space="0" w:color="000000"/>
            </w:tcBorders>
          </w:tcPr>
          <w:p w:rsidR="005178C0" w:rsidRDefault="005178C0" w:rsidP="005178C0">
            <w:pPr>
              <w:pStyle w:val="TableParagraph"/>
              <w:spacing w:before="89" w:line="168" w:lineRule="exact"/>
              <w:ind w:left="78"/>
              <w:rPr>
                <w:sz w:val="16"/>
              </w:rPr>
            </w:pPr>
            <w:r>
              <w:rPr>
                <w:sz w:val="16"/>
              </w:rPr>
              <w:t xml:space="preserve">18 </w:t>
            </w:r>
            <w:proofErr w:type="gramStart"/>
            <w:r>
              <w:rPr>
                <w:sz w:val="16"/>
              </w:rPr>
              <w:t>cu.foot</w:t>
            </w:r>
            <w:proofErr w:type="gramEnd"/>
            <w:r>
              <w:rPr>
                <w:sz w:val="16"/>
              </w:rPr>
              <w:t xml:space="preserve"> capacity</w:t>
            </w:r>
          </w:p>
        </w:tc>
        <w:tc>
          <w:tcPr>
            <w:tcW w:w="3800" w:type="dxa"/>
            <w:vMerge/>
            <w:tcBorders>
              <w:bottom w:val="single" w:sz="8" w:space="0" w:color="000000"/>
            </w:tcBorders>
            <w:shd w:val="clear" w:color="auto" w:fill="FFFF00"/>
          </w:tcPr>
          <w:p w:rsidR="005178C0" w:rsidRDefault="005178C0" w:rsidP="005178C0">
            <w:pPr>
              <w:pStyle w:val="TableParagraph"/>
              <w:spacing w:before="5"/>
              <w:ind w:left="122" w:right="141"/>
              <w:jc w:val="center"/>
              <w:rPr>
                <w:sz w:val="2"/>
                <w:szCs w:val="2"/>
              </w:rPr>
            </w:pPr>
          </w:p>
        </w:tc>
        <w:tc>
          <w:tcPr>
            <w:tcW w:w="1334" w:type="dxa"/>
            <w:tcBorders>
              <w:bottom w:val="single" w:sz="8" w:space="0" w:color="000000"/>
            </w:tcBorders>
          </w:tcPr>
          <w:p w:rsidR="005178C0" w:rsidRDefault="005178C0" w:rsidP="005178C0">
            <w:pPr>
              <w:pStyle w:val="TableParagraph"/>
              <w:spacing w:before="45" w:line="213" w:lineRule="exact"/>
              <w:ind w:left="291"/>
              <w:rPr>
                <w:sz w:val="20"/>
              </w:rPr>
            </w:pPr>
            <w:r>
              <w:rPr>
                <w:sz w:val="20"/>
              </w:rPr>
              <w:t>$280.00</w:t>
            </w:r>
          </w:p>
        </w:tc>
        <w:tc>
          <w:tcPr>
            <w:tcW w:w="1360" w:type="dxa"/>
            <w:tcBorders>
              <w:bottom w:val="single" w:sz="8" w:space="0" w:color="000000"/>
            </w:tcBorders>
            <w:shd w:val="clear" w:color="auto" w:fill="D9D9D9"/>
          </w:tcPr>
          <w:p w:rsidR="005178C0" w:rsidRDefault="005178C0" w:rsidP="005178C0">
            <w:pPr>
              <w:pStyle w:val="TableParagraph"/>
              <w:rPr>
                <w:rFonts w:ascii="Times New Roman"/>
                <w:sz w:val="18"/>
              </w:rPr>
            </w:pPr>
          </w:p>
        </w:tc>
      </w:tr>
      <w:tr w:rsidR="005178C0" w:rsidTr="005178C0">
        <w:trPr>
          <w:trHeight w:val="144"/>
        </w:trPr>
        <w:tc>
          <w:tcPr>
            <w:tcW w:w="660" w:type="dxa"/>
          </w:tcPr>
          <w:p w:rsidR="005178C0" w:rsidRDefault="005178C0" w:rsidP="005178C0">
            <w:r w:rsidRPr="00B06846">
              <w:rPr>
                <w:sz w:val="28"/>
                <w:szCs w:val="28"/>
              </w:rPr>
              <w:fldChar w:fldCharType="begin">
                <w:ffData>
                  <w:name w:val=""/>
                  <w:enabled/>
                  <w:calcOnExit w:val="0"/>
                  <w:textInput>
                    <w:type w:val="number"/>
                    <w:maxLength w:val="4"/>
                  </w:textInput>
                </w:ffData>
              </w:fldChar>
            </w:r>
            <w:r w:rsidRPr="00B06846">
              <w:rPr>
                <w:sz w:val="28"/>
                <w:szCs w:val="28"/>
              </w:rPr>
              <w:instrText xml:space="preserve"> FORMTEXT </w:instrText>
            </w:r>
            <w:r w:rsidRPr="00B06846">
              <w:rPr>
                <w:sz w:val="28"/>
                <w:szCs w:val="28"/>
              </w:rPr>
            </w:r>
            <w:r w:rsidRPr="00B06846">
              <w:rPr>
                <w:sz w:val="28"/>
                <w:szCs w:val="28"/>
              </w:rPr>
              <w:fldChar w:fldCharType="separate"/>
            </w:r>
            <w:r w:rsidRPr="00B06846">
              <w:rPr>
                <w:noProof/>
                <w:sz w:val="28"/>
                <w:szCs w:val="28"/>
              </w:rPr>
              <w:t> </w:t>
            </w:r>
            <w:r w:rsidRPr="00B06846">
              <w:rPr>
                <w:noProof/>
                <w:sz w:val="28"/>
                <w:szCs w:val="28"/>
              </w:rPr>
              <w:t> </w:t>
            </w:r>
            <w:r w:rsidRPr="00B06846">
              <w:rPr>
                <w:noProof/>
                <w:sz w:val="28"/>
                <w:szCs w:val="28"/>
              </w:rPr>
              <w:t> </w:t>
            </w:r>
            <w:r w:rsidRPr="00B06846">
              <w:rPr>
                <w:noProof/>
                <w:sz w:val="28"/>
                <w:szCs w:val="28"/>
              </w:rPr>
              <w:t> </w:t>
            </w:r>
            <w:r w:rsidRPr="00B06846">
              <w:rPr>
                <w:sz w:val="28"/>
                <w:szCs w:val="28"/>
              </w:rPr>
              <w:fldChar w:fldCharType="end"/>
            </w:r>
          </w:p>
        </w:tc>
        <w:tc>
          <w:tcPr>
            <w:tcW w:w="2180" w:type="dxa"/>
          </w:tcPr>
          <w:p w:rsidR="005178C0" w:rsidRDefault="005178C0" w:rsidP="005178C0">
            <w:pPr>
              <w:pStyle w:val="TableParagraph"/>
              <w:spacing w:before="45" w:line="213" w:lineRule="exact"/>
              <w:ind w:left="100"/>
              <w:rPr>
                <w:sz w:val="20"/>
              </w:rPr>
            </w:pPr>
            <w:r>
              <w:rPr>
                <w:sz w:val="20"/>
              </w:rPr>
              <w:t>220/208 Stove Rental</w:t>
            </w:r>
          </w:p>
        </w:tc>
        <w:tc>
          <w:tcPr>
            <w:tcW w:w="1612" w:type="dxa"/>
          </w:tcPr>
          <w:p w:rsidR="005178C0" w:rsidRDefault="005178C0" w:rsidP="005178C0">
            <w:pPr>
              <w:pStyle w:val="TableParagraph"/>
              <w:rPr>
                <w:rFonts w:ascii="Times New Roman"/>
                <w:sz w:val="18"/>
              </w:rPr>
            </w:pPr>
          </w:p>
        </w:tc>
        <w:tc>
          <w:tcPr>
            <w:tcW w:w="3800" w:type="dxa"/>
            <w:vMerge/>
            <w:shd w:val="clear" w:color="auto" w:fill="FFFF00"/>
          </w:tcPr>
          <w:p w:rsidR="005178C0" w:rsidRDefault="005178C0" w:rsidP="005178C0">
            <w:pPr>
              <w:pStyle w:val="TableParagraph"/>
              <w:spacing w:before="5"/>
              <w:ind w:left="122" w:right="141"/>
              <w:jc w:val="center"/>
              <w:rPr>
                <w:sz w:val="16"/>
              </w:rPr>
            </w:pPr>
          </w:p>
        </w:tc>
        <w:tc>
          <w:tcPr>
            <w:tcW w:w="1334" w:type="dxa"/>
          </w:tcPr>
          <w:p w:rsidR="005178C0" w:rsidRDefault="005178C0" w:rsidP="002C4FB1">
            <w:pPr>
              <w:pStyle w:val="TableParagraph"/>
              <w:spacing w:before="45" w:line="213" w:lineRule="exact"/>
              <w:ind w:left="291"/>
              <w:rPr>
                <w:sz w:val="20"/>
              </w:rPr>
            </w:pPr>
            <w:r>
              <w:rPr>
                <w:sz w:val="20"/>
              </w:rPr>
              <w:t>$315.00</w:t>
            </w:r>
          </w:p>
        </w:tc>
        <w:tc>
          <w:tcPr>
            <w:tcW w:w="1360" w:type="dxa"/>
            <w:shd w:val="clear" w:color="auto" w:fill="D9D9D9"/>
          </w:tcPr>
          <w:p w:rsidR="005178C0" w:rsidRDefault="005178C0" w:rsidP="005178C0">
            <w:pPr>
              <w:pStyle w:val="TableParagraph"/>
              <w:rPr>
                <w:rFonts w:ascii="Times New Roman"/>
                <w:sz w:val="18"/>
              </w:rPr>
            </w:pPr>
          </w:p>
        </w:tc>
      </w:tr>
      <w:tr w:rsidR="005178C0" w:rsidTr="005178C0">
        <w:trPr>
          <w:trHeight w:val="144"/>
        </w:trPr>
        <w:tc>
          <w:tcPr>
            <w:tcW w:w="660" w:type="dxa"/>
          </w:tcPr>
          <w:p w:rsidR="005178C0" w:rsidRDefault="005178C0" w:rsidP="005178C0">
            <w:r w:rsidRPr="00B06846">
              <w:rPr>
                <w:sz w:val="28"/>
                <w:szCs w:val="28"/>
              </w:rPr>
              <w:fldChar w:fldCharType="begin">
                <w:ffData>
                  <w:name w:val=""/>
                  <w:enabled/>
                  <w:calcOnExit w:val="0"/>
                  <w:textInput>
                    <w:type w:val="number"/>
                    <w:maxLength w:val="4"/>
                  </w:textInput>
                </w:ffData>
              </w:fldChar>
            </w:r>
            <w:r w:rsidRPr="00B06846">
              <w:rPr>
                <w:sz w:val="28"/>
                <w:szCs w:val="28"/>
              </w:rPr>
              <w:instrText xml:space="preserve"> FORMTEXT </w:instrText>
            </w:r>
            <w:r w:rsidRPr="00B06846">
              <w:rPr>
                <w:sz w:val="28"/>
                <w:szCs w:val="28"/>
              </w:rPr>
            </w:r>
            <w:r w:rsidRPr="00B06846">
              <w:rPr>
                <w:sz w:val="28"/>
                <w:szCs w:val="28"/>
              </w:rPr>
              <w:fldChar w:fldCharType="separate"/>
            </w:r>
            <w:r w:rsidRPr="00B06846">
              <w:rPr>
                <w:noProof/>
                <w:sz w:val="28"/>
                <w:szCs w:val="28"/>
              </w:rPr>
              <w:t> </w:t>
            </w:r>
            <w:r w:rsidRPr="00B06846">
              <w:rPr>
                <w:noProof/>
                <w:sz w:val="28"/>
                <w:szCs w:val="28"/>
              </w:rPr>
              <w:t> </w:t>
            </w:r>
            <w:r w:rsidRPr="00B06846">
              <w:rPr>
                <w:noProof/>
                <w:sz w:val="28"/>
                <w:szCs w:val="28"/>
              </w:rPr>
              <w:t> </w:t>
            </w:r>
            <w:r w:rsidRPr="00B06846">
              <w:rPr>
                <w:noProof/>
                <w:sz w:val="28"/>
                <w:szCs w:val="28"/>
              </w:rPr>
              <w:t> </w:t>
            </w:r>
            <w:r w:rsidRPr="00B06846">
              <w:rPr>
                <w:sz w:val="28"/>
                <w:szCs w:val="28"/>
              </w:rPr>
              <w:fldChar w:fldCharType="end"/>
            </w:r>
          </w:p>
        </w:tc>
        <w:tc>
          <w:tcPr>
            <w:tcW w:w="3792" w:type="dxa"/>
            <w:gridSpan w:val="2"/>
          </w:tcPr>
          <w:p w:rsidR="005178C0" w:rsidRDefault="005178C0" w:rsidP="005178C0">
            <w:pPr>
              <w:pStyle w:val="TableParagraph"/>
              <w:spacing w:before="45" w:line="213" w:lineRule="exact"/>
              <w:ind w:left="100"/>
              <w:rPr>
                <w:sz w:val="20"/>
              </w:rPr>
            </w:pPr>
            <w:r>
              <w:rPr>
                <w:sz w:val="20"/>
              </w:rPr>
              <w:t>220/208 Steam Table</w:t>
            </w:r>
          </w:p>
        </w:tc>
        <w:tc>
          <w:tcPr>
            <w:tcW w:w="3800" w:type="dxa"/>
            <w:vMerge w:val="restart"/>
            <w:shd w:val="clear" w:color="auto" w:fill="B6DDE8"/>
            <w:vAlign w:val="center"/>
          </w:tcPr>
          <w:p w:rsidR="005178C0" w:rsidRDefault="005178C0" w:rsidP="005178C0">
            <w:pPr>
              <w:pStyle w:val="TableParagraph"/>
              <w:ind w:left="122" w:right="148"/>
              <w:jc w:val="center"/>
              <w:rPr>
                <w:sz w:val="20"/>
              </w:rPr>
            </w:pPr>
            <w:r>
              <w:rPr>
                <w:sz w:val="20"/>
              </w:rPr>
              <w:t>** unit cost includes all applicable fees</w:t>
            </w:r>
          </w:p>
          <w:p w:rsidR="005178C0" w:rsidRDefault="005178C0" w:rsidP="005178C0">
            <w:pPr>
              <w:pStyle w:val="TableParagraph"/>
              <w:ind w:left="113"/>
              <w:jc w:val="center"/>
              <w:rPr>
                <w:sz w:val="20"/>
              </w:rPr>
            </w:pPr>
            <w:r>
              <w:rPr>
                <w:sz w:val="20"/>
              </w:rPr>
              <w:t>for direct wire hook-up. Special plugs or</w:t>
            </w:r>
          </w:p>
          <w:p w:rsidR="005178C0" w:rsidRDefault="005178C0" w:rsidP="005178C0">
            <w:pPr>
              <w:pStyle w:val="TableParagraph"/>
              <w:ind w:left="122" w:right="143"/>
              <w:jc w:val="center"/>
              <w:rPr>
                <w:rFonts w:ascii="Times New Roman"/>
                <w:sz w:val="18"/>
              </w:rPr>
            </w:pPr>
            <w:r>
              <w:rPr>
                <w:sz w:val="20"/>
              </w:rPr>
              <w:t>outlets are an added cost</w:t>
            </w:r>
          </w:p>
        </w:tc>
        <w:tc>
          <w:tcPr>
            <w:tcW w:w="1334" w:type="dxa"/>
          </w:tcPr>
          <w:p w:rsidR="005178C0" w:rsidRDefault="005178C0" w:rsidP="005178C0">
            <w:pPr>
              <w:pStyle w:val="TableParagraph"/>
              <w:spacing w:before="45" w:line="213" w:lineRule="exact"/>
              <w:ind w:left="214" w:right="231"/>
              <w:jc w:val="center"/>
              <w:rPr>
                <w:sz w:val="20"/>
              </w:rPr>
            </w:pPr>
            <w:r>
              <w:rPr>
                <w:sz w:val="20"/>
              </w:rPr>
              <w:t>$65.00</w:t>
            </w:r>
          </w:p>
        </w:tc>
        <w:tc>
          <w:tcPr>
            <w:tcW w:w="1360" w:type="dxa"/>
            <w:shd w:val="clear" w:color="auto" w:fill="D9D9D9"/>
          </w:tcPr>
          <w:p w:rsidR="005178C0" w:rsidRDefault="005178C0" w:rsidP="005178C0">
            <w:pPr>
              <w:pStyle w:val="TableParagraph"/>
              <w:rPr>
                <w:rFonts w:ascii="Times New Roman"/>
                <w:sz w:val="18"/>
              </w:rPr>
            </w:pPr>
          </w:p>
        </w:tc>
      </w:tr>
      <w:tr w:rsidR="005178C0" w:rsidTr="005178C0">
        <w:trPr>
          <w:trHeight w:val="144"/>
        </w:trPr>
        <w:tc>
          <w:tcPr>
            <w:tcW w:w="660" w:type="dxa"/>
            <w:tcBorders>
              <w:bottom w:val="single" w:sz="8" w:space="0" w:color="000000"/>
            </w:tcBorders>
          </w:tcPr>
          <w:p w:rsidR="005178C0" w:rsidRDefault="005178C0" w:rsidP="005178C0">
            <w:r w:rsidRPr="00B06846">
              <w:rPr>
                <w:sz w:val="28"/>
                <w:szCs w:val="28"/>
              </w:rPr>
              <w:fldChar w:fldCharType="begin">
                <w:ffData>
                  <w:name w:val=""/>
                  <w:enabled/>
                  <w:calcOnExit w:val="0"/>
                  <w:textInput>
                    <w:type w:val="number"/>
                    <w:maxLength w:val="4"/>
                  </w:textInput>
                </w:ffData>
              </w:fldChar>
            </w:r>
            <w:r w:rsidRPr="00B06846">
              <w:rPr>
                <w:sz w:val="28"/>
                <w:szCs w:val="28"/>
              </w:rPr>
              <w:instrText xml:space="preserve"> FORMTEXT </w:instrText>
            </w:r>
            <w:r w:rsidRPr="00B06846">
              <w:rPr>
                <w:sz w:val="28"/>
                <w:szCs w:val="28"/>
              </w:rPr>
            </w:r>
            <w:r w:rsidRPr="00B06846">
              <w:rPr>
                <w:sz w:val="28"/>
                <w:szCs w:val="28"/>
              </w:rPr>
              <w:fldChar w:fldCharType="separate"/>
            </w:r>
            <w:r w:rsidRPr="00B06846">
              <w:rPr>
                <w:noProof/>
                <w:sz w:val="28"/>
                <w:szCs w:val="28"/>
              </w:rPr>
              <w:t> </w:t>
            </w:r>
            <w:r w:rsidRPr="00B06846">
              <w:rPr>
                <w:noProof/>
                <w:sz w:val="28"/>
                <w:szCs w:val="28"/>
              </w:rPr>
              <w:t> </w:t>
            </w:r>
            <w:r w:rsidRPr="00B06846">
              <w:rPr>
                <w:noProof/>
                <w:sz w:val="28"/>
                <w:szCs w:val="28"/>
              </w:rPr>
              <w:t> </w:t>
            </w:r>
            <w:r w:rsidRPr="00B06846">
              <w:rPr>
                <w:noProof/>
                <w:sz w:val="28"/>
                <w:szCs w:val="28"/>
              </w:rPr>
              <w:t> </w:t>
            </w:r>
            <w:r w:rsidRPr="00B06846">
              <w:rPr>
                <w:sz w:val="28"/>
                <w:szCs w:val="28"/>
              </w:rPr>
              <w:fldChar w:fldCharType="end"/>
            </w:r>
          </w:p>
        </w:tc>
        <w:tc>
          <w:tcPr>
            <w:tcW w:w="3792" w:type="dxa"/>
            <w:gridSpan w:val="2"/>
            <w:tcBorders>
              <w:bottom w:val="single" w:sz="8" w:space="0" w:color="000000"/>
            </w:tcBorders>
          </w:tcPr>
          <w:p w:rsidR="005178C0" w:rsidRDefault="005178C0" w:rsidP="005178C0">
            <w:pPr>
              <w:pStyle w:val="TableParagraph"/>
              <w:spacing w:before="47" w:line="210" w:lineRule="exact"/>
              <w:ind w:left="100"/>
              <w:rPr>
                <w:sz w:val="20"/>
              </w:rPr>
            </w:pPr>
            <w:r>
              <w:rPr>
                <w:sz w:val="20"/>
              </w:rPr>
              <w:t>220/208 Deep Fryer</w:t>
            </w:r>
          </w:p>
        </w:tc>
        <w:tc>
          <w:tcPr>
            <w:tcW w:w="3800" w:type="dxa"/>
            <w:vMerge/>
            <w:tcBorders>
              <w:bottom w:val="single" w:sz="8" w:space="0" w:color="000000"/>
            </w:tcBorders>
            <w:shd w:val="clear" w:color="auto" w:fill="B6DDE8"/>
            <w:vAlign w:val="center"/>
          </w:tcPr>
          <w:p w:rsidR="005178C0" w:rsidRDefault="005178C0" w:rsidP="005178C0">
            <w:pPr>
              <w:pStyle w:val="TableParagraph"/>
              <w:ind w:left="122" w:right="143"/>
              <w:jc w:val="center"/>
              <w:rPr>
                <w:sz w:val="20"/>
              </w:rPr>
            </w:pPr>
          </w:p>
        </w:tc>
        <w:tc>
          <w:tcPr>
            <w:tcW w:w="1334" w:type="dxa"/>
            <w:tcBorders>
              <w:bottom w:val="single" w:sz="8" w:space="0" w:color="000000"/>
            </w:tcBorders>
          </w:tcPr>
          <w:p w:rsidR="005178C0" w:rsidRDefault="005178C0" w:rsidP="005178C0">
            <w:pPr>
              <w:pStyle w:val="TableParagraph"/>
              <w:spacing w:before="47" w:line="210" w:lineRule="exact"/>
              <w:ind w:left="348"/>
              <w:rPr>
                <w:sz w:val="20"/>
              </w:rPr>
            </w:pPr>
            <w:r>
              <w:rPr>
                <w:sz w:val="20"/>
              </w:rPr>
              <w:t>$65.00</w:t>
            </w:r>
          </w:p>
        </w:tc>
        <w:tc>
          <w:tcPr>
            <w:tcW w:w="1360" w:type="dxa"/>
            <w:tcBorders>
              <w:bottom w:val="single" w:sz="8" w:space="0" w:color="000000"/>
            </w:tcBorders>
            <w:shd w:val="clear" w:color="auto" w:fill="D9D9D9"/>
          </w:tcPr>
          <w:p w:rsidR="005178C0" w:rsidRDefault="005178C0" w:rsidP="005178C0">
            <w:pPr>
              <w:pStyle w:val="TableParagraph"/>
              <w:rPr>
                <w:rFonts w:ascii="Times New Roman"/>
                <w:sz w:val="18"/>
              </w:rPr>
            </w:pPr>
          </w:p>
        </w:tc>
      </w:tr>
      <w:tr w:rsidR="005178C0" w:rsidTr="005178C0">
        <w:trPr>
          <w:trHeight w:val="144"/>
        </w:trPr>
        <w:tc>
          <w:tcPr>
            <w:tcW w:w="660" w:type="dxa"/>
            <w:tcBorders>
              <w:bottom w:val="single" w:sz="8" w:space="0" w:color="000000"/>
            </w:tcBorders>
          </w:tcPr>
          <w:p w:rsidR="005178C0" w:rsidRDefault="005178C0" w:rsidP="005178C0">
            <w:r w:rsidRPr="00B06846">
              <w:rPr>
                <w:sz w:val="28"/>
                <w:szCs w:val="28"/>
              </w:rPr>
              <w:fldChar w:fldCharType="begin">
                <w:ffData>
                  <w:name w:val=""/>
                  <w:enabled/>
                  <w:calcOnExit w:val="0"/>
                  <w:textInput>
                    <w:type w:val="number"/>
                    <w:maxLength w:val="4"/>
                  </w:textInput>
                </w:ffData>
              </w:fldChar>
            </w:r>
            <w:r w:rsidRPr="00B06846">
              <w:rPr>
                <w:sz w:val="28"/>
                <w:szCs w:val="28"/>
              </w:rPr>
              <w:instrText xml:space="preserve"> FORMTEXT </w:instrText>
            </w:r>
            <w:r w:rsidRPr="00B06846">
              <w:rPr>
                <w:sz w:val="28"/>
                <w:szCs w:val="28"/>
              </w:rPr>
            </w:r>
            <w:r w:rsidRPr="00B06846">
              <w:rPr>
                <w:sz w:val="28"/>
                <w:szCs w:val="28"/>
              </w:rPr>
              <w:fldChar w:fldCharType="separate"/>
            </w:r>
            <w:r w:rsidRPr="00B06846">
              <w:rPr>
                <w:noProof/>
                <w:sz w:val="28"/>
                <w:szCs w:val="28"/>
              </w:rPr>
              <w:t> </w:t>
            </w:r>
            <w:r w:rsidRPr="00B06846">
              <w:rPr>
                <w:noProof/>
                <w:sz w:val="28"/>
                <w:szCs w:val="28"/>
              </w:rPr>
              <w:t> </w:t>
            </w:r>
            <w:r w:rsidRPr="00B06846">
              <w:rPr>
                <w:noProof/>
                <w:sz w:val="28"/>
                <w:szCs w:val="28"/>
              </w:rPr>
              <w:t> </w:t>
            </w:r>
            <w:r w:rsidRPr="00B06846">
              <w:rPr>
                <w:noProof/>
                <w:sz w:val="28"/>
                <w:szCs w:val="28"/>
              </w:rPr>
              <w:t> </w:t>
            </w:r>
            <w:r w:rsidRPr="00B06846">
              <w:rPr>
                <w:sz w:val="28"/>
                <w:szCs w:val="28"/>
              </w:rPr>
              <w:fldChar w:fldCharType="end"/>
            </w:r>
          </w:p>
        </w:tc>
        <w:tc>
          <w:tcPr>
            <w:tcW w:w="3792" w:type="dxa"/>
            <w:gridSpan w:val="2"/>
            <w:tcBorders>
              <w:bottom w:val="single" w:sz="8" w:space="0" w:color="000000"/>
            </w:tcBorders>
          </w:tcPr>
          <w:p w:rsidR="005178C0" w:rsidRDefault="005178C0" w:rsidP="005178C0">
            <w:pPr>
              <w:pStyle w:val="TableParagraph"/>
              <w:spacing w:before="47" w:line="213" w:lineRule="exact"/>
              <w:ind w:left="100"/>
              <w:rPr>
                <w:sz w:val="20"/>
              </w:rPr>
            </w:pPr>
            <w:r>
              <w:rPr>
                <w:sz w:val="20"/>
              </w:rPr>
              <w:t>220/208 Gyro Maker</w:t>
            </w:r>
          </w:p>
        </w:tc>
        <w:tc>
          <w:tcPr>
            <w:tcW w:w="3800" w:type="dxa"/>
            <w:vMerge/>
            <w:tcBorders>
              <w:bottom w:val="single" w:sz="8" w:space="0" w:color="000000"/>
            </w:tcBorders>
            <w:shd w:val="clear" w:color="auto" w:fill="B6DDE8"/>
          </w:tcPr>
          <w:p w:rsidR="005178C0" w:rsidRDefault="005178C0" w:rsidP="005178C0">
            <w:pPr>
              <w:pStyle w:val="TableParagraph"/>
              <w:ind w:left="122" w:right="143"/>
              <w:jc w:val="center"/>
              <w:rPr>
                <w:sz w:val="2"/>
                <w:szCs w:val="2"/>
              </w:rPr>
            </w:pPr>
          </w:p>
        </w:tc>
        <w:tc>
          <w:tcPr>
            <w:tcW w:w="1334" w:type="dxa"/>
            <w:tcBorders>
              <w:bottom w:val="single" w:sz="8" w:space="0" w:color="000000"/>
            </w:tcBorders>
          </w:tcPr>
          <w:p w:rsidR="005178C0" w:rsidRDefault="005178C0" w:rsidP="005178C0">
            <w:pPr>
              <w:pStyle w:val="TableParagraph"/>
              <w:spacing w:before="47" w:line="213" w:lineRule="exact"/>
              <w:ind w:left="348"/>
              <w:rPr>
                <w:sz w:val="20"/>
              </w:rPr>
            </w:pPr>
            <w:r>
              <w:rPr>
                <w:sz w:val="20"/>
              </w:rPr>
              <w:t>$65.00</w:t>
            </w:r>
          </w:p>
        </w:tc>
        <w:tc>
          <w:tcPr>
            <w:tcW w:w="1360" w:type="dxa"/>
            <w:tcBorders>
              <w:bottom w:val="single" w:sz="8" w:space="0" w:color="000000"/>
            </w:tcBorders>
            <w:shd w:val="clear" w:color="auto" w:fill="D9D9D9"/>
          </w:tcPr>
          <w:p w:rsidR="005178C0" w:rsidRDefault="005178C0" w:rsidP="005178C0">
            <w:pPr>
              <w:pStyle w:val="TableParagraph"/>
              <w:rPr>
                <w:rFonts w:ascii="Times New Roman"/>
                <w:sz w:val="18"/>
              </w:rPr>
            </w:pPr>
          </w:p>
        </w:tc>
      </w:tr>
      <w:tr w:rsidR="005178C0" w:rsidTr="005178C0">
        <w:trPr>
          <w:trHeight w:val="144"/>
        </w:trPr>
        <w:tc>
          <w:tcPr>
            <w:tcW w:w="660" w:type="dxa"/>
          </w:tcPr>
          <w:p w:rsidR="005178C0" w:rsidRDefault="005178C0" w:rsidP="005178C0">
            <w:r w:rsidRPr="00B06846">
              <w:rPr>
                <w:sz w:val="28"/>
                <w:szCs w:val="28"/>
              </w:rPr>
              <w:fldChar w:fldCharType="begin">
                <w:ffData>
                  <w:name w:val=""/>
                  <w:enabled/>
                  <w:calcOnExit w:val="0"/>
                  <w:textInput>
                    <w:type w:val="number"/>
                    <w:maxLength w:val="4"/>
                  </w:textInput>
                </w:ffData>
              </w:fldChar>
            </w:r>
            <w:r w:rsidRPr="00B06846">
              <w:rPr>
                <w:sz w:val="28"/>
                <w:szCs w:val="28"/>
              </w:rPr>
              <w:instrText xml:space="preserve"> FORMTEXT </w:instrText>
            </w:r>
            <w:r w:rsidRPr="00B06846">
              <w:rPr>
                <w:sz w:val="28"/>
                <w:szCs w:val="28"/>
              </w:rPr>
            </w:r>
            <w:r w:rsidRPr="00B06846">
              <w:rPr>
                <w:sz w:val="28"/>
                <w:szCs w:val="28"/>
              </w:rPr>
              <w:fldChar w:fldCharType="separate"/>
            </w:r>
            <w:r w:rsidRPr="00B06846">
              <w:rPr>
                <w:noProof/>
                <w:sz w:val="28"/>
                <w:szCs w:val="28"/>
              </w:rPr>
              <w:t> </w:t>
            </w:r>
            <w:r w:rsidRPr="00B06846">
              <w:rPr>
                <w:noProof/>
                <w:sz w:val="28"/>
                <w:szCs w:val="28"/>
              </w:rPr>
              <w:t> </w:t>
            </w:r>
            <w:r w:rsidRPr="00B06846">
              <w:rPr>
                <w:noProof/>
                <w:sz w:val="28"/>
                <w:szCs w:val="28"/>
              </w:rPr>
              <w:t> </w:t>
            </w:r>
            <w:r w:rsidRPr="00B06846">
              <w:rPr>
                <w:noProof/>
                <w:sz w:val="28"/>
                <w:szCs w:val="28"/>
              </w:rPr>
              <w:t> </w:t>
            </w:r>
            <w:r w:rsidRPr="00B06846">
              <w:rPr>
                <w:sz w:val="28"/>
                <w:szCs w:val="28"/>
              </w:rPr>
              <w:fldChar w:fldCharType="end"/>
            </w:r>
          </w:p>
        </w:tc>
        <w:tc>
          <w:tcPr>
            <w:tcW w:w="3792" w:type="dxa"/>
            <w:gridSpan w:val="2"/>
          </w:tcPr>
          <w:p w:rsidR="005178C0" w:rsidRDefault="005178C0" w:rsidP="005178C0">
            <w:pPr>
              <w:pStyle w:val="TableParagraph"/>
              <w:spacing w:before="45" w:line="213" w:lineRule="exact"/>
              <w:ind w:left="100"/>
              <w:rPr>
                <w:sz w:val="20"/>
              </w:rPr>
            </w:pPr>
            <w:r>
              <w:rPr>
                <w:sz w:val="20"/>
              </w:rPr>
              <w:t>220/208 Stove</w:t>
            </w:r>
          </w:p>
        </w:tc>
        <w:tc>
          <w:tcPr>
            <w:tcW w:w="3800" w:type="dxa"/>
            <w:vMerge/>
            <w:shd w:val="clear" w:color="auto" w:fill="B6DDE8"/>
          </w:tcPr>
          <w:p w:rsidR="005178C0" w:rsidRDefault="005178C0" w:rsidP="005178C0">
            <w:pPr>
              <w:pStyle w:val="TableParagraph"/>
              <w:rPr>
                <w:rFonts w:ascii="Times New Roman"/>
                <w:sz w:val="18"/>
              </w:rPr>
            </w:pPr>
          </w:p>
        </w:tc>
        <w:tc>
          <w:tcPr>
            <w:tcW w:w="1334" w:type="dxa"/>
          </w:tcPr>
          <w:p w:rsidR="005178C0" w:rsidRDefault="005178C0" w:rsidP="005178C0">
            <w:pPr>
              <w:pStyle w:val="TableParagraph"/>
              <w:spacing w:before="45" w:line="213" w:lineRule="exact"/>
              <w:ind w:left="214" w:right="231"/>
              <w:jc w:val="center"/>
              <w:rPr>
                <w:sz w:val="20"/>
              </w:rPr>
            </w:pPr>
            <w:r>
              <w:rPr>
                <w:sz w:val="20"/>
              </w:rPr>
              <w:t>$65.00</w:t>
            </w:r>
          </w:p>
        </w:tc>
        <w:tc>
          <w:tcPr>
            <w:tcW w:w="1360" w:type="dxa"/>
            <w:shd w:val="clear" w:color="auto" w:fill="D9D9D9"/>
          </w:tcPr>
          <w:p w:rsidR="005178C0" w:rsidRDefault="005178C0" w:rsidP="005178C0">
            <w:pPr>
              <w:pStyle w:val="TableParagraph"/>
              <w:rPr>
                <w:rFonts w:ascii="Times New Roman"/>
                <w:sz w:val="18"/>
              </w:rPr>
            </w:pPr>
          </w:p>
        </w:tc>
      </w:tr>
      <w:tr w:rsidR="005178C0" w:rsidTr="005178C0">
        <w:trPr>
          <w:trHeight w:val="144"/>
        </w:trPr>
        <w:tc>
          <w:tcPr>
            <w:tcW w:w="660" w:type="dxa"/>
          </w:tcPr>
          <w:p w:rsidR="005178C0" w:rsidRDefault="005178C0" w:rsidP="005178C0">
            <w:r w:rsidRPr="00B06846">
              <w:rPr>
                <w:sz w:val="28"/>
                <w:szCs w:val="28"/>
              </w:rPr>
              <w:fldChar w:fldCharType="begin">
                <w:ffData>
                  <w:name w:val=""/>
                  <w:enabled/>
                  <w:calcOnExit w:val="0"/>
                  <w:textInput>
                    <w:type w:val="number"/>
                    <w:maxLength w:val="4"/>
                  </w:textInput>
                </w:ffData>
              </w:fldChar>
            </w:r>
            <w:r w:rsidRPr="00B06846">
              <w:rPr>
                <w:sz w:val="28"/>
                <w:szCs w:val="28"/>
              </w:rPr>
              <w:instrText xml:space="preserve"> FORMTEXT </w:instrText>
            </w:r>
            <w:r w:rsidRPr="00B06846">
              <w:rPr>
                <w:sz w:val="28"/>
                <w:szCs w:val="28"/>
              </w:rPr>
            </w:r>
            <w:r w:rsidRPr="00B06846">
              <w:rPr>
                <w:sz w:val="28"/>
                <w:szCs w:val="28"/>
              </w:rPr>
              <w:fldChar w:fldCharType="separate"/>
            </w:r>
            <w:r w:rsidRPr="00B06846">
              <w:rPr>
                <w:noProof/>
                <w:sz w:val="28"/>
                <w:szCs w:val="28"/>
              </w:rPr>
              <w:t> </w:t>
            </w:r>
            <w:r w:rsidRPr="00B06846">
              <w:rPr>
                <w:noProof/>
                <w:sz w:val="28"/>
                <w:szCs w:val="28"/>
              </w:rPr>
              <w:t> </w:t>
            </w:r>
            <w:r w:rsidRPr="00B06846">
              <w:rPr>
                <w:noProof/>
                <w:sz w:val="28"/>
                <w:szCs w:val="28"/>
              </w:rPr>
              <w:t> </w:t>
            </w:r>
            <w:r w:rsidRPr="00B06846">
              <w:rPr>
                <w:noProof/>
                <w:sz w:val="28"/>
                <w:szCs w:val="28"/>
              </w:rPr>
              <w:t> </w:t>
            </w:r>
            <w:r w:rsidRPr="00B06846">
              <w:rPr>
                <w:sz w:val="28"/>
                <w:szCs w:val="28"/>
              </w:rPr>
              <w:fldChar w:fldCharType="end"/>
            </w:r>
          </w:p>
        </w:tc>
        <w:tc>
          <w:tcPr>
            <w:tcW w:w="3792" w:type="dxa"/>
            <w:gridSpan w:val="2"/>
          </w:tcPr>
          <w:p w:rsidR="005178C0" w:rsidRDefault="00F356CA" w:rsidP="005178C0">
            <w:pPr>
              <w:pStyle w:val="TableParagraph"/>
              <w:spacing w:before="45" w:line="213" w:lineRule="exact"/>
              <w:rPr>
                <w:sz w:val="20"/>
              </w:rPr>
            </w:pPr>
            <w:r>
              <w:rPr>
                <w:sz w:val="20"/>
              </w:rPr>
              <w:t xml:space="preserve"> </w:t>
            </w:r>
            <w:r w:rsidR="005178C0">
              <w:rPr>
                <w:sz w:val="20"/>
              </w:rPr>
              <w:t>Refrigerator / Cooler</w:t>
            </w:r>
          </w:p>
        </w:tc>
        <w:tc>
          <w:tcPr>
            <w:tcW w:w="3800" w:type="dxa"/>
          </w:tcPr>
          <w:p w:rsidR="005178C0" w:rsidRDefault="005178C0" w:rsidP="005178C0">
            <w:pPr>
              <w:pStyle w:val="TableParagraph"/>
              <w:rPr>
                <w:rFonts w:ascii="Times New Roman"/>
                <w:sz w:val="18"/>
              </w:rPr>
            </w:pPr>
          </w:p>
        </w:tc>
        <w:tc>
          <w:tcPr>
            <w:tcW w:w="1334" w:type="dxa"/>
          </w:tcPr>
          <w:p w:rsidR="005178C0" w:rsidRDefault="005178C0" w:rsidP="005178C0">
            <w:pPr>
              <w:pStyle w:val="TableParagraph"/>
              <w:spacing w:before="45" w:line="213" w:lineRule="exact"/>
              <w:ind w:left="214" w:right="231"/>
              <w:jc w:val="center"/>
              <w:rPr>
                <w:sz w:val="20"/>
              </w:rPr>
            </w:pPr>
            <w:r>
              <w:rPr>
                <w:sz w:val="20"/>
              </w:rPr>
              <w:t>$30.00</w:t>
            </w:r>
          </w:p>
        </w:tc>
        <w:tc>
          <w:tcPr>
            <w:tcW w:w="1360" w:type="dxa"/>
            <w:shd w:val="clear" w:color="auto" w:fill="D9D9D9"/>
          </w:tcPr>
          <w:p w:rsidR="005178C0" w:rsidRDefault="005178C0" w:rsidP="005178C0">
            <w:pPr>
              <w:pStyle w:val="TableParagraph"/>
              <w:rPr>
                <w:rFonts w:ascii="Times New Roman"/>
                <w:sz w:val="18"/>
              </w:rPr>
            </w:pPr>
          </w:p>
        </w:tc>
      </w:tr>
      <w:tr w:rsidR="005178C0" w:rsidTr="005178C0">
        <w:trPr>
          <w:trHeight w:val="144"/>
        </w:trPr>
        <w:tc>
          <w:tcPr>
            <w:tcW w:w="660" w:type="dxa"/>
          </w:tcPr>
          <w:p w:rsidR="005178C0" w:rsidRDefault="005178C0" w:rsidP="005178C0">
            <w:r w:rsidRPr="00B06846">
              <w:rPr>
                <w:sz w:val="28"/>
                <w:szCs w:val="28"/>
              </w:rPr>
              <w:fldChar w:fldCharType="begin">
                <w:ffData>
                  <w:name w:val=""/>
                  <w:enabled/>
                  <w:calcOnExit w:val="0"/>
                  <w:textInput>
                    <w:type w:val="number"/>
                    <w:maxLength w:val="4"/>
                  </w:textInput>
                </w:ffData>
              </w:fldChar>
            </w:r>
            <w:r w:rsidRPr="00B06846">
              <w:rPr>
                <w:sz w:val="28"/>
                <w:szCs w:val="28"/>
              </w:rPr>
              <w:instrText xml:space="preserve"> FORMTEXT </w:instrText>
            </w:r>
            <w:r w:rsidRPr="00B06846">
              <w:rPr>
                <w:sz w:val="28"/>
                <w:szCs w:val="28"/>
              </w:rPr>
            </w:r>
            <w:r w:rsidRPr="00B06846">
              <w:rPr>
                <w:sz w:val="28"/>
                <w:szCs w:val="28"/>
              </w:rPr>
              <w:fldChar w:fldCharType="separate"/>
            </w:r>
            <w:r w:rsidRPr="00B06846">
              <w:rPr>
                <w:noProof/>
                <w:sz w:val="28"/>
                <w:szCs w:val="28"/>
              </w:rPr>
              <w:t> </w:t>
            </w:r>
            <w:r w:rsidRPr="00B06846">
              <w:rPr>
                <w:noProof/>
                <w:sz w:val="28"/>
                <w:szCs w:val="28"/>
              </w:rPr>
              <w:t> </w:t>
            </w:r>
            <w:r w:rsidRPr="00B06846">
              <w:rPr>
                <w:noProof/>
                <w:sz w:val="28"/>
                <w:szCs w:val="28"/>
              </w:rPr>
              <w:t> </w:t>
            </w:r>
            <w:r w:rsidRPr="00B06846">
              <w:rPr>
                <w:noProof/>
                <w:sz w:val="28"/>
                <w:szCs w:val="28"/>
              </w:rPr>
              <w:t> </w:t>
            </w:r>
            <w:r w:rsidRPr="00B06846">
              <w:rPr>
                <w:sz w:val="28"/>
                <w:szCs w:val="28"/>
              </w:rPr>
              <w:fldChar w:fldCharType="end"/>
            </w:r>
          </w:p>
        </w:tc>
        <w:tc>
          <w:tcPr>
            <w:tcW w:w="3792" w:type="dxa"/>
            <w:gridSpan w:val="2"/>
          </w:tcPr>
          <w:p w:rsidR="005178C0" w:rsidRDefault="005178C0" w:rsidP="005178C0">
            <w:pPr>
              <w:pStyle w:val="TableParagraph"/>
              <w:spacing w:before="45" w:line="213" w:lineRule="exact"/>
              <w:ind w:left="100"/>
              <w:rPr>
                <w:sz w:val="20"/>
              </w:rPr>
            </w:pPr>
            <w:r>
              <w:rPr>
                <w:sz w:val="20"/>
              </w:rPr>
              <w:t>Freezer</w:t>
            </w:r>
          </w:p>
        </w:tc>
        <w:tc>
          <w:tcPr>
            <w:tcW w:w="3800" w:type="dxa"/>
          </w:tcPr>
          <w:p w:rsidR="005178C0" w:rsidRDefault="005178C0" w:rsidP="005178C0">
            <w:pPr>
              <w:pStyle w:val="TableParagraph"/>
              <w:rPr>
                <w:rFonts w:ascii="Times New Roman"/>
                <w:sz w:val="18"/>
              </w:rPr>
            </w:pPr>
          </w:p>
        </w:tc>
        <w:tc>
          <w:tcPr>
            <w:tcW w:w="1334" w:type="dxa"/>
          </w:tcPr>
          <w:p w:rsidR="005178C0" w:rsidRDefault="005178C0" w:rsidP="005178C0">
            <w:pPr>
              <w:pStyle w:val="TableParagraph"/>
              <w:spacing w:before="45" w:line="213" w:lineRule="exact"/>
              <w:ind w:left="214" w:right="231"/>
              <w:jc w:val="center"/>
              <w:rPr>
                <w:sz w:val="20"/>
              </w:rPr>
            </w:pPr>
            <w:r>
              <w:rPr>
                <w:sz w:val="20"/>
              </w:rPr>
              <w:t>$30.00</w:t>
            </w:r>
          </w:p>
        </w:tc>
        <w:tc>
          <w:tcPr>
            <w:tcW w:w="1360" w:type="dxa"/>
            <w:shd w:val="clear" w:color="auto" w:fill="D9D9D9"/>
          </w:tcPr>
          <w:p w:rsidR="005178C0" w:rsidRDefault="005178C0" w:rsidP="005178C0">
            <w:pPr>
              <w:pStyle w:val="TableParagraph"/>
              <w:rPr>
                <w:rFonts w:ascii="Times New Roman"/>
                <w:sz w:val="18"/>
              </w:rPr>
            </w:pPr>
          </w:p>
        </w:tc>
      </w:tr>
      <w:tr w:rsidR="005178C0" w:rsidTr="005178C0">
        <w:trPr>
          <w:trHeight w:val="144"/>
        </w:trPr>
        <w:tc>
          <w:tcPr>
            <w:tcW w:w="660" w:type="dxa"/>
          </w:tcPr>
          <w:p w:rsidR="005178C0" w:rsidRDefault="005178C0" w:rsidP="005178C0">
            <w:r w:rsidRPr="00B06846">
              <w:rPr>
                <w:sz w:val="28"/>
                <w:szCs w:val="28"/>
              </w:rPr>
              <w:fldChar w:fldCharType="begin">
                <w:ffData>
                  <w:name w:val=""/>
                  <w:enabled/>
                  <w:calcOnExit w:val="0"/>
                  <w:textInput>
                    <w:type w:val="number"/>
                    <w:maxLength w:val="4"/>
                  </w:textInput>
                </w:ffData>
              </w:fldChar>
            </w:r>
            <w:r w:rsidRPr="00B06846">
              <w:rPr>
                <w:sz w:val="28"/>
                <w:szCs w:val="28"/>
              </w:rPr>
              <w:instrText xml:space="preserve"> FORMTEXT </w:instrText>
            </w:r>
            <w:r w:rsidRPr="00B06846">
              <w:rPr>
                <w:sz w:val="28"/>
                <w:szCs w:val="28"/>
              </w:rPr>
            </w:r>
            <w:r w:rsidRPr="00B06846">
              <w:rPr>
                <w:sz w:val="28"/>
                <w:szCs w:val="28"/>
              </w:rPr>
              <w:fldChar w:fldCharType="separate"/>
            </w:r>
            <w:r w:rsidRPr="00B06846">
              <w:rPr>
                <w:noProof/>
                <w:sz w:val="28"/>
                <w:szCs w:val="28"/>
              </w:rPr>
              <w:t> </w:t>
            </w:r>
            <w:r w:rsidRPr="00B06846">
              <w:rPr>
                <w:noProof/>
                <w:sz w:val="28"/>
                <w:szCs w:val="28"/>
              </w:rPr>
              <w:t> </w:t>
            </w:r>
            <w:r w:rsidRPr="00B06846">
              <w:rPr>
                <w:noProof/>
                <w:sz w:val="28"/>
                <w:szCs w:val="28"/>
              </w:rPr>
              <w:t> </w:t>
            </w:r>
            <w:r w:rsidRPr="00B06846">
              <w:rPr>
                <w:noProof/>
                <w:sz w:val="28"/>
                <w:szCs w:val="28"/>
              </w:rPr>
              <w:t> </w:t>
            </w:r>
            <w:r w:rsidRPr="00B06846">
              <w:rPr>
                <w:sz w:val="28"/>
                <w:szCs w:val="28"/>
              </w:rPr>
              <w:fldChar w:fldCharType="end"/>
            </w:r>
          </w:p>
        </w:tc>
        <w:tc>
          <w:tcPr>
            <w:tcW w:w="3792" w:type="dxa"/>
            <w:gridSpan w:val="2"/>
          </w:tcPr>
          <w:p w:rsidR="005178C0" w:rsidRDefault="005178C0" w:rsidP="005178C0">
            <w:pPr>
              <w:pStyle w:val="TableParagraph"/>
              <w:spacing w:before="45" w:line="213" w:lineRule="exact"/>
              <w:ind w:left="100"/>
              <w:rPr>
                <w:sz w:val="20"/>
              </w:rPr>
            </w:pPr>
            <w:r>
              <w:rPr>
                <w:sz w:val="20"/>
              </w:rPr>
              <w:t>Blender / Food processor</w:t>
            </w:r>
          </w:p>
        </w:tc>
        <w:tc>
          <w:tcPr>
            <w:tcW w:w="3800" w:type="dxa"/>
          </w:tcPr>
          <w:p w:rsidR="005178C0" w:rsidRDefault="005178C0" w:rsidP="005178C0">
            <w:pPr>
              <w:pStyle w:val="TableParagraph"/>
              <w:rPr>
                <w:rFonts w:ascii="Times New Roman"/>
                <w:sz w:val="18"/>
              </w:rPr>
            </w:pPr>
          </w:p>
        </w:tc>
        <w:tc>
          <w:tcPr>
            <w:tcW w:w="1334" w:type="dxa"/>
          </w:tcPr>
          <w:p w:rsidR="005178C0" w:rsidRDefault="005178C0" w:rsidP="005178C0">
            <w:pPr>
              <w:pStyle w:val="TableParagraph"/>
              <w:spacing w:before="45" w:line="213" w:lineRule="exact"/>
              <w:ind w:left="214" w:right="231"/>
              <w:jc w:val="center"/>
              <w:rPr>
                <w:sz w:val="20"/>
              </w:rPr>
            </w:pPr>
            <w:r>
              <w:rPr>
                <w:sz w:val="20"/>
              </w:rPr>
              <w:t>$25.00</w:t>
            </w:r>
          </w:p>
        </w:tc>
        <w:tc>
          <w:tcPr>
            <w:tcW w:w="1360" w:type="dxa"/>
            <w:shd w:val="clear" w:color="auto" w:fill="D9D9D9"/>
          </w:tcPr>
          <w:p w:rsidR="005178C0" w:rsidRDefault="005178C0" w:rsidP="005178C0">
            <w:pPr>
              <w:pStyle w:val="TableParagraph"/>
              <w:rPr>
                <w:rFonts w:ascii="Times New Roman"/>
                <w:sz w:val="18"/>
              </w:rPr>
            </w:pPr>
          </w:p>
        </w:tc>
      </w:tr>
      <w:tr w:rsidR="005178C0" w:rsidTr="005178C0">
        <w:trPr>
          <w:trHeight w:val="144"/>
        </w:trPr>
        <w:tc>
          <w:tcPr>
            <w:tcW w:w="660" w:type="dxa"/>
          </w:tcPr>
          <w:p w:rsidR="005178C0" w:rsidRDefault="005178C0" w:rsidP="005178C0">
            <w:r w:rsidRPr="00B06846">
              <w:rPr>
                <w:sz w:val="28"/>
                <w:szCs w:val="28"/>
              </w:rPr>
              <w:fldChar w:fldCharType="begin">
                <w:ffData>
                  <w:name w:val=""/>
                  <w:enabled/>
                  <w:calcOnExit w:val="0"/>
                  <w:textInput>
                    <w:type w:val="number"/>
                    <w:maxLength w:val="4"/>
                  </w:textInput>
                </w:ffData>
              </w:fldChar>
            </w:r>
            <w:r w:rsidRPr="00B06846">
              <w:rPr>
                <w:sz w:val="28"/>
                <w:szCs w:val="28"/>
              </w:rPr>
              <w:instrText xml:space="preserve"> FORMTEXT </w:instrText>
            </w:r>
            <w:r w:rsidRPr="00B06846">
              <w:rPr>
                <w:sz w:val="28"/>
                <w:szCs w:val="28"/>
              </w:rPr>
            </w:r>
            <w:r w:rsidRPr="00B06846">
              <w:rPr>
                <w:sz w:val="28"/>
                <w:szCs w:val="28"/>
              </w:rPr>
              <w:fldChar w:fldCharType="separate"/>
            </w:r>
            <w:r w:rsidRPr="00B06846">
              <w:rPr>
                <w:noProof/>
                <w:sz w:val="28"/>
                <w:szCs w:val="28"/>
              </w:rPr>
              <w:t> </w:t>
            </w:r>
            <w:r w:rsidRPr="00B06846">
              <w:rPr>
                <w:noProof/>
                <w:sz w:val="28"/>
                <w:szCs w:val="28"/>
              </w:rPr>
              <w:t> </w:t>
            </w:r>
            <w:r w:rsidRPr="00B06846">
              <w:rPr>
                <w:noProof/>
                <w:sz w:val="28"/>
                <w:szCs w:val="28"/>
              </w:rPr>
              <w:t> </w:t>
            </w:r>
            <w:r w:rsidRPr="00B06846">
              <w:rPr>
                <w:noProof/>
                <w:sz w:val="28"/>
                <w:szCs w:val="28"/>
              </w:rPr>
              <w:t> </w:t>
            </w:r>
            <w:r w:rsidRPr="00B06846">
              <w:rPr>
                <w:sz w:val="28"/>
                <w:szCs w:val="28"/>
              </w:rPr>
              <w:fldChar w:fldCharType="end"/>
            </w:r>
          </w:p>
        </w:tc>
        <w:tc>
          <w:tcPr>
            <w:tcW w:w="3792" w:type="dxa"/>
            <w:gridSpan w:val="2"/>
          </w:tcPr>
          <w:p w:rsidR="005178C0" w:rsidRDefault="005178C0" w:rsidP="005178C0">
            <w:pPr>
              <w:pStyle w:val="TableParagraph"/>
              <w:spacing w:before="47" w:line="210" w:lineRule="exact"/>
              <w:ind w:left="100"/>
              <w:rPr>
                <w:sz w:val="20"/>
              </w:rPr>
            </w:pPr>
            <w:r>
              <w:rPr>
                <w:sz w:val="20"/>
              </w:rPr>
              <w:t>2-burner hot plate</w:t>
            </w:r>
            <w:r w:rsidR="002C4FB1">
              <w:rPr>
                <w:sz w:val="20"/>
              </w:rPr>
              <w:t xml:space="preserve"> / induction plate</w:t>
            </w:r>
          </w:p>
        </w:tc>
        <w:tc>
          <w:tcPr>
            <w:tcW w:w="3800" w:type="dxa"/>
          </w:tcPr>
          <w:p w:rsidR="005178C0" w:rsidRDefault="005178C0" w:rsidP="005178C0">
            <w:pPr>
              <w:pStyle w:val="TableParagraph"/>
              <w:rPr>
                <w:rFonts w:ascii="Times New Roman"/>
                <w:sz w:val="18"/>
              </w:rPr>
            </w:pPr>
          </w:p>
        </w:tc>
        <w:tc>
          <w:tcPr>
            <w:tcW w:w="1334" w:type="dxa"/>
          </w:tcPr>
          <w:p w:rsidR="005178C0" w:rsidRDefault="005178C0" w:rsidP="005178C0">
            <w:pPr>
              <w:pStyle w:val="TableParagraph"/>
              <w:spacing w:before="47" w:line="210" w:lineRule="exact"/>
              <w:ind w:left="214" w:right="231"/>
              <w:jc w:val="center"/>
              <w:rPr>
                <w:sz w:val="20"/>
              </w:rPr>
            </w:pPr>
            <w:r>
              <w:rPr>
                <w:sz w:val="20"/>
              </w:rPr>
              <w:t>$25.00</w:t>
            </w:r>
          </w:p>
        </w:tc>
        <w:tc>
          <w:tcPr>
            <w:tcW w:w="1360" w:type="dxa"/>
            <w:shd w:val="clear" w:color="auto" w:fill="D9D9D9"/>
          </w:tcPr>
          <w:p w:rsidR="005178C0" w:rsidRDefault="005178C0" w:rsidP="005178C0">
            <w:pPr>
              <w:pStyle w:val="TableParagraph"/>
              <w:rPr>
                <w:rFonts w:ascii="Times New Roman"/>
                <w:sz w:val="18"/>
              </w:rPr>
            </w:pPr>
          </w:p>
        </w:tc>
      </w:tr>
      <w:tr w:rsidR="005178C0" w:rsidTr="005178C0">
        <w:trPr>
          <w:trHeight w:val="144"/>
        </w:trPr>
        <w:tc>
          <w:tcPr>
            <w:tcW w:w="660" w:type="dxa"/>
          </w:tcPr>
          <w:p w:rsidR="005178C0" w:rsidRDefault="005178C0" w:rsidP="005178C0">
            <w:r w:rsidRPr="00B06846">
              <w:rPr>
                <w:sz w:val="28"/>
                <w:szCs w:val="28"/>
              </w:rPr>
              <w:fldChar w:fldCharType="begin">
                <w:ffData>
                  <w:name w:val=""/>
                  <w:enabled/>
                  <w:calcOnExit w:val="0"/>
                  <w:textInput>
                    <w:type w:val="number"/>
                    <w:maxLength w:val="4"/>
                  </w:textInput>
                </w:ffData>
              </w:fldChar>
            </w:r>
            <w:r w:rsidRPr="00B06846">
              <w:rPr>
                <w:sz w:val="28"/>
                <w:szCs w:val="28"/>
              </w:rPr>
              <w:instrText xml:space="preserve"> FORMTEXT </w:instrText>
            </w:r>
            <w:r w:rsidRPr="00B06846">
              <w:rPr>
                <w:sz w:val="28"/>
                <w:szCs w:val="28"/>
              </w:rPr>
            </w:r>
            <w:r w:rsidRPr="00B06846">
              <w:rPr>
                <w:sz w:val="28"/>
                <w:szCs w:val="28"/>
              </w:rPr>
              <w:fldChar w:fldCharType="separate"/>
            </w:r>
            <w:r w:rsidRPr="00B06846">
              <w:rPr>
                <w:noProof/>
                <w:sz w:val="28"/>
                <w:szCs w:val="28"/>
              </w:rPr>
              <w:t> </w:t>
            </w:r>
            <w:r w:rsidRPr="00B06846">
              <w:rPr>
                <w:noProof/>
                <w:sz w:val="28"/>
                <w:szCs w:val="28"/>
              </w:rPr>
              <w:t> </w:t>
            </w:r>
            <w:r w:rsidRPr="00B06846">
              <w:rPr>
                <w:noProof/>
                <w:sz w:val="28"/>
                <w:szCs w:val="28"/>
              </w:rPr>
              <w:t> </w:t>
            </w:r>
            <w:r w:rsidRPr="00B06846">
              <w:rPr>
                <w:noProof/>
                <w:sz w:val="28"/>
                <w:szCs w:val="28"/>
              </w:rPr>
              <w:t> </w:t>
            </w:r>
            <w:r w:rsidRPr="00B06846">
              <w:rPr>
                <w:sz w:val="28"/>
                <w:szCs w:val="28"/>
              </w:rPr>
              <w:fldChar w:fldCharType="end"/>
            </w:r>
          </w:p>
        </w:tc>
        <w:tc>
          <w:tcPr>
            <w:tcW w:w="3792" w:type="dxa"/>
            <w:gridSpan w:val="2"/>
          </w:tcPr>
          <w:p w:rsidR="005178C0" w:rsidRDefault="005178C0" w:rsidP="005178C0">
            <w:pPr>
              <w:pStyle w:val="TableParagraph"/>
              <w:spacing w:before="47" w:line="213" w:lineRule="exact"/>
              <w:ind w:left="100"/>
              <w:rPr>
                <w:sz w:val="20"/>
              </w:rPr>
            </w:pPr>
            <w:r>
              <w:rPr>
                <w:sz w:val="20"/>
              </w:rPr>
              <w:t>1-burner hot plate</w:t>
            </w:r>
            <w:r w:rsidR="002C4FB1">
              <w:rPr>
                <w:sz w:val="20"/>
              </w:rPr>
              <w:t xml:space="preserve"> / induction plate</w:t>
            </w:r>
          </w:p>
        </w:tc>
        <w:tc>
          <w:tcPr>
            <w:tcW w:w="3800" w:type="dxa"/>
          </w:tcPr>
          <w:p w:rsidR="005178C0" w:rsidRDefault="005178C0" w:rsidP="005178C0">
            <w:pPr>
              <w:pStyle w:val="TableParagraph"/>
              <w:rPr>
                <w:rFonts w:ascii="Times New Roman"/>
                <w:sz w:val="18"/>
              </w:rPr>
            </w:pPr>
          </w:p>
        </w:tc>
        <w:tc>
          <w:tcPr>
            <w:tcW w:w="1334" w:type="dxa"/>
          </w:tcPr>
          <w:p w:rsidR="005178C0" w:rsidRDefault="005178C0" w:rsidP="005178C0">
            <w:pPr>
              <w:pStyle w:val="TableParagraph"/>
              <w:spacing w:before="47" w:line="213" w:lineRule="exact"/>
              <w:ind w:left="214" w:right="231"/>
              <w:jc w:val="center"/>
              <w:rPr>
                <w:sz w:val="20"/>
              </w:rPr>
            </w:pPr>
            <w:r>
              <w:rPr>
                <w:sz w:val="20"/>
              </w:rPr>
              <w:t>$25.00</w:t>
            </w:r>
          </w:p>
        </w:tc>
        <w:tc>
          <w:tcPr>
            <w:tcW w:w="1360" w:type="dxa"/>
            <w:shd w:val="clear" w:color="auto" w:fill="D9D9D9"/>
          </w:tcPr>
          <w:p w:rsidR="005178C0" w:rsidRDefault="005178C0" w:rsidP="005178C0">
            <w:pPr>
              <w:pStyle w:val="TableParagraph"/>
              <w:rPr>
                <w:rFonts w:ascii="Times New Roman"/>
                <w:sz w:val="18"/>
              </w:rPr>
            </w:pPr>
          </w:p>
        </w:tc>
      </w:tr>
      <w:tr w:rsidR="005178C0" w:rsidTr="005178C0">
        <w:trPr>
          <w:trHeight w:val="144"/>
        </w:trPr>
        <w:tc>
          <w:tcPr>
            <w:tcW w:w="660" w:type="dxa"/>
          </w:tcPr>
          <w:p w:rsidR="005178C0" w:rsidRDefault="005178C0" w:rsidP="005178C0">
            <w:r w:rsidRPr="00B06846">
              <w:rPr>
                <w:sz w:val="28"/>
                <w:szCs w:val="28"/>
              </w:rPr>
              <w:fldChar w:fldCharType="begin">
                <w:ffData>
                  <w:name w:val=""/>
                  <w:enabled/>
                  <w:calcOnExit w:val="0"/>
                  <w:textInput>
                    <w:type w:val="number"/>
                    <w:maxLength w:val="4"/>
                  </w:textInput>
                </w:ffData>
              </w:fldChar>
            </w:r>
            <w:r w:rsidRPr="00B06846">
              <w:rPr>
                <w:sz w:val="28"/>
                <w:szCs w:val="28"/>
              </w:rPr>
              <w:instrText xml:space="preserve"> FORMTEXT </w:instrText>
            </w:r>
            <w:r w:rsidRPr="00B06846">
              <w:rPr>
                <w:sz w:val="28"/>
                <w:szCs w:val="28"/>
              </w:rPr>
            </w:r>
            <w:r w:rsidRPr="00B06846">
              <w:rPr>
                <w:sz w:val="28"/>
                <w:szCs w:val="28"/>
              </w:rPr>
              <w:fldChar w:fldCharType="separate"/>
            </w:r>
            <w:r w:rsidRPr="00B06846">
              <w:rPr>
                <w:noProof/>
                <w:sz w:val="28"/>
                <w:szCs w:val="28"/>
              </w:rPr>
              <w:t> </w:t>
            </w:r>
            <w:r w:rsidRPr="00B06846">
              <w:rPr>
                <w:noProof/>
                <w:sz w:val="28"/>
                <w:szCs w:val="28"/>
              </w:rPr>
              <w:t> </w:t>
            </w:r>
            <w:r w:rsidRPr="00B06846">
              <w:rPr>
                <w:noProof/>
                <w:sz w:val="28"/>
                <w:szCs w:val="28"/>
              </w:rPr>
              <w:t> </w:t>
            </w:r>
            <w:r w:rsidRPr="00B06846">
              <w:rPr>
                <w:noProof/>
                <w:sz w:val="28"/>
                <w:szCs w:val="28"/>
              </w:rPr>
              <w:t> </w:t>
            </w:r>
            <w:r w:rsidRPr="00B06846">
              <w:rPr>
                <w:sz w:val="28"/>
                <w:szCs w:val="28"/>
              </w:rPr>
              <w:fldChar w:fldCharType="end"/>
            </w:r>
          </w:p>
        </w:tc>
        <w:tc>
          <w:tcPr>
            <w:tcW w:w="3792" w:type="dxa"/>
            <w:gridSpan w:val="2"/>
          </w:tcPr>
          <w:p w:rsidR="005178C0" w:rsidRDefault="005178C0" w:rsidP="005178C0">
            <w:pPr>
              <w:pStyle w:val="TableParagraph"/>
              <w:spacing w:before="45" w:line="213" w:lineRule="exact"/>
              <w:ind w:left="100"/>
              <w:rPr>
                <w:sz w:val="20"/>
              </w:rPr>
            </w:pPr>
            <w:r>
              <w:rPr>
                <w:sz w:val="20"/>
              </w:rPr>
              <w:t>Hot box</w:t>
            </w:r>
          </w:p>
        </w:tc>
        <w:tc>
          <w:tcPr>
            <w:tcW w:w="3800" w:type="dxa"/>
          </w:tcPr>
          <w:p w:rsidR="005178C0" w:rsidRDefault="005178C0" w:rsidP="005178C0">
            <w:pPr>
              <w:pStyle w:val="TableParagraph"/>
              <w:rPr>
                <w:rFonts w:ascii="Times New Roman"/>
                <w:sz w:val="18"/>
              </w:rPr>
            </w:pPr>
          </w:p>
        </w:tc>
        <w:tc>
          <w:tcPr>
            <w:tcW w:w="1334" w:type="dxa"/>
          </w:tcPr>
          <w:p w:rsidR="005178C0" w:rsidRDefault="005178C0" w:rsidP="005178C0">
            <w:pPr>
              <w:pStyle w:val="TableParagraph"/>
              <w:spacing w:before="45" w:line="213" w:lineRule="exact"/>
              <w:ind w:left="214" w:right="231"/>
              <w:jc w:val="center"/>
              <w:rPr>
                <w:sz w:val="20"/>
              </w:rPr>
            </w:pPr>
            <w:r>
              <w:rPr>
                <w:sz w:val="20"/>
              </w:rPr>
              <w:t>$25.00</w:t>
            </w:r>
          </w:p>
        </w:tc>
        <w:tc>
          <w:tcPr>
            <w:tcW w:w="1360" w:type="dxa"/>
            <w:shd w:val="clear" w:color="auto" w:fill="D9D9D9"/>
          </w:tcPr>
          <w:p w:rsidR="005178C0" w:rsidRDefault="005178C0" w:rsidP="005178C0">
            <w:pPr>
              <w:pStyle w:val="TableParagraph"/>
              <w:rPr>
                <w:rFonts w:ascii="Times New Roman"/>
                <w:sz w:val="18"/>
              </w:rPr>
            </w:pPr>
          </w:p>
        </w:tc>
      </w:tr>
      <w:tr w:rsidR="005178C0" w:rsidTr="005178C0">
        <w:trPr>
          <w:trHeight w:val="144"/>
        </w:trPr>
        <w:tc>
          <w:tcPr>
            <w:tcW w:w="660" w:type="dxa"/>
          </w:tcPr>
          <w:p w:rsidR="005178C0" w:rsidRDefault="005178C0" w:rsidP="005178C0">
            <w:r w:rsidRPr="00B06846">
              <w:rPr>
                <w:sz w:val="28"/>
                <w:szCs w:val="28"/>
              </w:rPr>
              <w:fldChar w:fldCharType="begin">
                <w:ffData>
                  <w:name w:val=""/>
                  <w:enabled/>
                  <w:calcOnExit w:val="0"/>
                  <w:textInput>
                    <w:type w:val="number"/>
                    <w:maxLength w:val="4"/>
                  </w:textInput>
                </w:ffData>
              </w:fldChar>
            </w:r>
            <w:r w:rsidRPr="00B06846">
              <w:rPr>
                <w:sz w:val="28"/>
                <w:szCs w:val="28"/>
              </w:rPr>
              <w:instrText xml:space="preserve"> FORMTEXT </w:instrText>
            </w:r>
            <w:r w:rsidRPr="00B06846">
              <w:rPr>
                <w:sz w:val="28"/>
                <w:szCs w:val="28"/>
              </w:rPr>
            </w:r>
            <w:r w:rsidRPr="00B06846">
              <w:rPr>
                <w:sz w:val="28"/>
                <w:szCs w:val="28"/>
              </w:rPr>
              <w:fldChar w:fldCharType="separate"/>
            </w:r>
            <w:r w:rsidRPr="00B06846">
              <w:rPr>
                <w:noProof/>
                <w:sz w:val="28"/>
                <w:szCs w:val="28"/>
              </w:rPr>
              <w:t> </w:t>
            </w:r>
            <w:r w:rsidRPr="00B06846">
              <w:rPr>
                <w:noProof/>
                <w:sz w:val="28"/>
                <w:szCs w:val="28"/>
              </w:rPr>
              <w:t> </w:t>
            </w:r>
            <w:r w:rsidRPr="00B06846">
              <w:rPr>
                <w:noProof/>
                <w:sz w:val="28"/>
                <w:szCs w:val="28"/>
              </w:rPr>
              <w:t> </w:t>
            </w:r>
            <w:r w:rsidRPr="00B06846">
              <w:rPr>
                <w:noProof/>
                <w:sz w:val="28"/>
                <w:szCs w:val="28"/>
              </w:rPr>
              <w:t> </w:t>
            </w:r>
            <w:r w:rsidRPr="00B06846">
              <w:rPr>
                <w:sz w:val="28"/>
                <w:szCs w:val="28"/>
              </w:rPr>
              <w:fldChar w:fldCharType="end"/>
            </w:r>
          </w:p>
        </w:tc>
        <w:tc>
          <w:tcPr>
            <w:tcW w:w="3792" w:type="dxa"/>
            <w:gridSpan w:val="2"/>
          </w:tcPr>
          <w:p w:rsidR="005178C0" w:rsidRDefault="005178C0" w:rsidP="005178C0">
            <w:pPr>
              <w:pStyle w:val="TableParagraph"/>
              <w:spacing w:before="45" w:line="213" w:lineRule="exact"/>
              <w:ind w:left="100"/>
              <w:rPr>
                <w:sz w:val="20"/>
              </w:rPr>
            </w:pPr>
            <w:r>
              <w:rPr>
                <w:sz w:val="20"/>
              </w:rPr>
              <w:t>Coffee maker / Tea maker</w:t>
            </w:r>
          </w:p>
        </w:tc>
        <w:tc>
          <w:tcPr>
            <w:tcW w:w="3800" w:type="dxa"/>
          </w:tcPr>
          <w:p w:rsidR="005178C0" w:rsidRDefault="005178C0" w:rsidP="005178C0">
            <w:pPr>
              <w:pStyle w:val="TableParagraph"/>
              <w:rPr>
                <w:rFonts w:ascii="Times New Roman"/>
                <w:sz w:val="18"/>
              </w:rPr>
            </w:pPr>
          </w:p>
        </w:tc>
        <w:tc>
          <w:tcPr>
            <w:tcW w:w="1334" w:type="dxa"/>
          </w:tcPr>
          <w:p w:rsidR="005178C0" w:rsidRDefault="005178C0" w:rsidP="005178C0">
            <w:pPr>
              <w:pStyle w:val="TableParagraph"/>
              <w:spacing w:before="45" w:line="213" w:lineRule="exact"/>
              <w:ind w:left="214" w:right="231"/>
              <w:jc w:val="center"/>
              <w:rPr>
                <w:sz w:val="20"/>
              </w:rPr>
            </w:pPr>
            <w:r>
              <w:rPr>
                <w:sz w:val="20"/>
              </w:rPr>
              <w:t>$25.00</w:t>
            </w:r>
          </w:p>
        </w:tc>
        <w:tc>
          <w:tcPr>
            <w:tcW w:w="1360" w:type="dxa"/>
            <w:shd w:val="clear" w:color="auto" w:fill="D9D9D9"/>
          </w:tcPr>
          <w:p w:rsidR="005178C0" w:rsidRDefault="005178C0" w:rsidP="005178C0">
            <w:pPr>
              <w:pStyle w:val="TableParagraph"/>
              <w:rPr>
                <w:rFonts w:ascii="Times New Roman"/>
                <w:sz w:val="18"/>
              </w:rPr>
            </w:pPr>
          </w:p>
        </w:tc>
      </w:tr>
      <w:tr w:rsidR="005178C0" w:rsidTr="005178C0">
        <w:trPr>
          <w:trHeight w:val="144"/>
        </w:trPr>
        <w:tc>
          <w:tcPr>
            <w:tcW w:w="660" w:type="dxa"/>
          </w:tcPr>
          <w:p w:rsidR="005178C0" w:rsidRDefault="005178C0" w:rsidP="005178C0">
            <w:r w:rsidRPr="00B06846">
              <w:rPr>
                <w:sz w:val="28"/>
                <w:szCs w:val="28"/>
              </w:rPr>
              <w:fldChar w:fldCharType="begin">
                <w:ffData>
                  <w:name w:val=""/>
                  <w:enabled/>
                  <w:calcOnExit w:val="0"/>
                  <w:textInput>
                    <w:type w:val="number"/>
                    <w:maxLength w:val="4"/>
                  </w:textInput>
                </w:ffData>
              </w:fldChar>
            </w:r>
            <w:r w:rsidRPr="00B06846">
              <w:rPr>
                <w:sz w:val="28"/>
                <w:szCs w:val="28"/>
              </w:rPr>
              <w:instrText xml:space="preserve"> FORMTEXT </w:instrText>
            </w:r>
            <w:r w:rsidRPr="00B06846">
              <w:rPr>
                <w:sz w:val="28"/>
                <w:szCs w:val="28"/>
              </w:rPr>
            </w:r>
            <w:r w:rsidRPr="00B06846">
              <w:rPr>
                <w:sz w:val="28"/>
                <w:szCs w:val="28"/>
              </w:rPr>
              <w:fldChar w:fldCharType="separate"/>
            </w:r>
            <w:r w:rsidRPr="00B06846">
              <w:rPr>
                <w:noProof/>
                <w:sz w:val="28"/>
                <w:szCs w:val="28"/>
              </w:rPr>
              <w:t> </w:t>
            </w:r>
            <w:r w:rsidRPr="00B06846">
              <w:rPr>
                <w:noProof/>
                <w:sz w:val="28"/>
                <w:szCs w:val="28"/>
              </w:rPr>
              <w:t> </w:t>
            </w:r>
            <w:r w:rsidRPr="00B06846">
              <w:rPr>
                <w:noProof/>
                <w:sz w:val="28"/>
                <w:szCs w:val="28"/>
              </w:rPr>
              <w:t> </w:t>
            </w:r>
            <w:r w:rsidRPr="00B06846">
              <w:rPr>
                <w:noProof/>
                <w:sz w:val="28"/>
                <w:szCs w:val="28"/>
              </w:rPr>
              <w:t> </w:t>
            </w:r>
            <w:r w:rsidRPr="00B06846">
              <w:rPr>
                <w:sz w:val="28"/>
                <w:szCs w:val="28"/>
              </w:rPr>
              <w:fldChar w:fldCharType="end"/>
            </w:r>
          </w:p>
        </w:tc>
        <w:tc>
          <w:tcPr>
            <w:tcW w:w="3792" w:type="dxa"/>
            <w:gridSpan w:val="2"/>
          </w:tcPr>
          <w:p w:rsidR="005178C0" w:rsidRDefault="005178C0" w:rsidP="005178C0">
            <w:pPr>
              <w:pStyle w:val="TableParagraph"/>
              <w:spacing w:before="45" w:line="213" w:lineRule="exact"/>
              <w:ind w:left="100"/>
              <w:rPr>
                <w:sz w:val="20"/>
              </w:rPr>
            </w:pPr>
            <w:r>
              <w:rPr>
                <w:sz w:val="20"/>
              </w:rPr>
              <w:t>Cookers: Cheese</w:t>
            </w:r>
          </w:p>
        </w:tc>
        <w:tc>
          <w:tcPr>
            <w:tcW w:w="3800" w:type="dxa"/>
          </w:tcPr>
          <w:p w:rsidR="005178C0" w:rsidRDefault="005178C0" w:rsidP="005178C0">
            <w:pPr>
              <w:pStyle w:val="TableParagraph"/>
              <w:rPr>
                <w:rFonts w:ascii="Times New Roman"/>
                <w:sz w:val="18"/>
              </w:rPr>
            </w:pPr>
          </w:p>
        </w:tc>
        <w:tc>
          <w:tcPr>
            <w:tcW w:w="1334" w:type="dxa"/>
          </w:tcPr>
          <w:p w:rsidR="005178C0" w:rsidRDefault="005178C0" w:rsidP="005178C0">
            <w:pPr>
              <w:pStyle w:val="TableParagraph"/>
              <w:spacing w:before="45" w:line="213" w:lineRule="exact"/>
              <w:ind w:left="214" w:right="231"/>
              <w:jc w:val="center"/>
              <w:rPr>
                <w:sz w:val="20"/>
              </w:rPr>
            </w:pPr>
            <w:r>
              <w:rPr>
                <w:sz w:val="20"/>
              </w:rPr>
              <w:t>$25.00</w:t>
            </w:r>
          </w:p>
        </w:tc>
        <w:tc>
          <w:tcPr>
            <w:tcW w:w="1360" w:type="dxa"/>
            <w:shd w:val="clear" w:color="auto" w:fill="D9D9D9"/>
          </w:tcPr>
          <w:p w:rsidR="005178C0" w:rsidRDefault="005178C0" w:rsidP="005178C0">
            <w:pPr>
              <w:pStyle w:val="TableParagraph"/>
              <w:rPr>
                <w:rFonts w:ascii="Times New Roman"/>
                <w:sz w:val="18"/>
              </w:rPr>
            </w:pPr>
          </w:p>
        </w:tc>
      </w:tr>
      <w:tr w:rsidR="005178C0" w:rsidTr="005178C0">
        <w:trPr>
          <w:trHeight w:val="144"/>
        </w:trPr>
        <w:tc>
          <w:tcPr>
            <w:tcW w:w="660" w:type="dxa"/>
          </w:tcPr>
          <w:p w:rsidR="005178C0" w:rsidRDefault="005178C0" w:rsidP="005178C0">
            <w:r w:rsidRPr="00B06846">
              <w:rPr>
                <w:sz w:val="28"/>
                <w:szCs w:val="28"/>
              </w:rPr>
              <w:fldChar w:fldCharType="begin">
                <w:ffData>
                  <w:name w:val=""/>
                  <w:enabled/>
                  <w:calcOnExit w:val="0"/>
                  <w:textInput>
                    <w:type w:val="number"/>
                    <w:maxLength w:val="4"/>
                  </w:textInput>
                </w:ffData>
              </w:fldChar>
            </w:r>
            <w:r w:rsidRPr="00B06846">
              <w:rPr>
                <w:sz w:val="28"/>
                <w:szCs w:val="28"/>
              </w:rPr>
              <w:instrText xml:space="preserve"> FORMTEXT </w:instrText>
            </w:r>
            <w:r w:rsidRPr="00B06846">
              <w:rPr>
                <w:sz w:val="28"/>
                <w:szCs w:val="28"/>
              </w:rPr>
            </w:r>
            <w:r w:rsidRPr="00B06846">
              <w:rPr>
                <w:sz w:val="28"/>
                <w:szCs w:val="28"/>
              </w:rPr>
              <w:fldChar w:fldCharType="separate"/>
            </w:r>
            <w:r w:rsidRPr="00B06846">
              <w:rPr>
                <w:noProof/>
                <w:sz w:val="28"/>
                <w:szCs w:val="28"/>
              </w:rPr>
              <w:t> </w:t>
            </w:r>
            <w:r w:rsidRPr="00B06846">
              <w:rPr>
                <w:noProof/>
                <w:sz w:val="28"/>
                <w:szCs w:val="28"/>
              </w:rPr>
              <w:t> </w:t>
            </w:r>
            <w:r w:rsidRPr="00B06846">
              <w:rPr>
                <w:noProof/>
                <w:sz w:val="28"/>
                <w:szCs w:val="28"/>
              </w:rPr>
              <w:t> </w:t>
            </w:r>
            <w:r w:rsidRPr="00B06846">
              <w:rPr>
                <w:noProof/>
                <w:sz w:val="28"/>
                <w:szCs w:val="28"/>
              </w:rPr>
              <w:t> </w:t>
            </w:r>
            <w:r w:rsidRPr="00B06846">
              <w:rPr>
                <w:sz w:val="28"/>
                <w:szCs w:val="28"/>
              </w:rPr>
              <w:fldChar w:fldCharType="end"/>
            </w:r>
          </w:p>
        </w:tc>
        <w:tc>
          <w:tcPr>
            <w:tcW w:w="3792" w:type="dxa"/>
            <w:gridSpan w:val="2"/>
          </w:tcPr>
          <w:p w:rsidR="005178C0" w:rsidRDefault="005178C0" w:rsidP="005178C0">
            <w:pPr>
              <w:pStyle w:val="TableParagraph"/>
              <w:spacing w:before="45" w:line="213" w:lineRule="exact"/>
              <w:ind w:left="100"/>
              <w:rPr>
                <w:sz w:val="20"/>
              </w:rPr>
            </w:pPr>
            <w:r>
              <w:rPr>
                <w:sz w:val="20"/>
              </w:rPr>
              <w:t>Cookers: Chocolate</w:t>
            </w:r>
          </w:p>
        </w:tc>
        <w:tc>
          <w:tcPr>
            <w:tcW w:w="3800" w:type="dxa"/>
          </w:tcPr>
          <w:p w:rsidR="005178C0" w:rsidRDefault="005178C0" w:rsidP="005178C0">
            <w:pPr>
              <w:pStyle w:val="TableParagraph"/>
              <w:rPr>
                <w:rFonts w:ascii="Times New Roman"/>
                <w:sz w:val="18"/>
              </w:rPr>
            </w:pPr>
          </w:p>
        </w:tc>
        <w:tc>
          <w:tcPr>
            <w:tcW w:w="1334" w:type="dxa"/>
          </w:tcPr>
          <w:p w:rsidR="005178C0" w:rsidRDefault="005178C0" w:rsidP="005178C0">
            <w:pPr>
              <w:pStyle w:val="TableParagraph"/>
              <w:spacing w:before="45" w:line="213" w:lineRule="exact"/>
              <w:ind w:left="214" w:right="231"/>
              <w:jc w:val="center"/>
              <w:rPr>
                <w:sz w:val="20"/>
              </w:rPr>
            </w:pPr>
            <w:r>
              <w:rPr>
                <w:sz w:val="20"/>
              </w:rPr>
              <w:t>$25.00</w:t>
            </w:r>
          </w:p>
        </w:tc>
        <w:tc>
          <w:tcPr>
            <w:tcW w:w="1360" w:type="dxa"/>
            <w:shd w:val="clear" w:color="auto" w:fill="D9D9D9"/>
          </w:tcPr>
          <w:p w:rsidR="005178C0" w:rsidRDefault="005178C0" w:rsidP="005178C0">
            <w:pPr>
              <w:pStyle w:val="TableParagraph"/>
              <w:rPr>
                <w:rFonts w:ascii="Times New Roman"/>
                <w:sz w:val="18"/>
              </w:rPr>
            </w:pPr>
          </w:p>
        </w:tc>
      </w:tr>
      <w:tr w:rsidR="005178C0" w:rsidTr="005178C0">
        <w:trPr>
          <w:trHeight w:val="144"/>
        </w:trPr>
        <w:tc>
          <w:tcPr>
            <w:tcW w:w="660" w:type="dxa"/>
          </w:tcPr>
          <w:p w:rsidR="005178C0" w:rsidRDefault="005178C0" w:rsidP="005178C0">
            <w:r w:rsidRPr="00B06846">
              <w:rPr>
                <w:sz w:val="28"/>
                <w:szCs w:val="28"/>
              </w:rPr>
              <w:fldChar w:fldCharType="begin">
                <w:ffData>
                  <w:name w:val=""/>
                  <w:enabled/>
                  <w:calcOnExit w:val="0"/>
                  <w:textInput>
                    <w:type w:val="number"/>
                    <w:maxLength w:val="4"/>
                  </w:textInput>
                </w:ffData>
              </w:fldChar>
            </w:r>
            <w:r w:rsidRPr="00B06846">
              <w:rPr>
                <w:sz w:val="28"/>
                <w:szCs w:val="28"/>
              </w:rPr>
              <w:instrText xml:space="preserve"> FORMTEXT </w:instrText>
            </w:r>
            <w:r w:rsidRPr="00B06846">
              <w:rPr>
                <w:sz w:val="28"/>
                <w:szCs w:val="28"/>
              </w:rPr>
            </w:r>
            <w:r w:rsidRPr="00B06846">
              <w:rPr>
                <w:sz w:val="28"/>
                <w:szCs w:val="28"/>
              </w:rPr>
              <w:fldChar w:fldCharType="separate"/>
            </w:r>
            <w:r w:rsidRPr="00B06846">
              <w:rPr>
                <w:noProof/>
                <w:sz w:val="28"/>
                <w:szCs w:val="28"/>
              </w:rPr>
              <w:t> </w:t>
            </w:r>
            <w:r w:rsidRPr="00B06846">
              <w:rPr>
                <w:noProof/>
                <w:sz w:val="28"/>
                <w:szCs w:val="28"/>
              </w:rPr>
              <w:t> </w:t>
            </w:r>
            <w:r w:rsidRPr="00B06846">
              <w:rPr>
                <w:noProof/>
                <w:sz w:val="28"/>
                <w:szCs w:val="28"/>
              </w:rPr>
              <w:t> </w:t>
            </w:r>
            <w:r w:rsidRPr="00B06846">
              <w:rPr>
                <w:noProof/>
                <w:sz w:val="28"/>
                <w:szCs w:val="28"/>
              </w:rPr>
              <w:t> </w:t>
            </w:r>
            <w:r w:rsidRPr="00B06846">
              <w:rPr>
                <w:sz w:val="28"/>
                <w:szCs w:val="28"/>
              </w:rPr>
              <w:fldChar w:fldCharType="end"/>
            </w:r>
          </w:p>
        </w:tc>
        <w:tc>
          <w:tcPr>
            <w:tcW w:w="3792" w:type="dxa"/>
            <w:gridSpan w:val="2"/>
          </w:tcPr>
          <w:p w:rsidR="005178C0" w:rsidRDefault="005178C0" w:rsidP="005178C0">
            <w:pPr>
              <w:pStyle w:val="TableParagraph"/>
              <w:spacing w:before="47" w:line="210" w:lineRule="exact"/>
              <w:ind w:left="100"/>
              <w:rPr>
                <w:sz w:val="20"/>
              </w:rPr>
            </w:pPr>
            <w:r>
              <w:rPr>
                <w:sz w:val="20"/>
              </w:rPr>
              <w:t>Cookers: Rice</w:t>
            </w:r>
          </w:p>
        </w:tc>
        <w:tc>
          <w:tcPr>
            <w:tcW w:w="3800" w:type="dxa"/>
          </w:tcPr>
          <w:p w:rsidR="005178C0" w:rsidRDefault="005178C0" w:rsidP="005178C0">
            <w:pPr>
              <w:pStyle w:val="TableParagraph"/>
              <w:rPr>
                <w:rFonts w:ascii="Times New Roman"/>
                <w:sz w:val="18"/>
              </w:rPr>
            </w:pPr>
          </w:p>
        </w:tc>
        <w:tc>
          <w:tcPr>
            <w:tcW w:w="1334" w:type="dxa"/>
          </w:tcPr>
          <w:p w:rsidR="005178C0" w:rsidRDefault="005178C0" w:rsidP="005178C0">
            <w:pPr>
              <w:pStyle w:val="TableParagraph"/>
              <w:spacing w:before="47" w:line="210" w:lineRule="exact"/>
              <w:ind w:left="214" w:right="231"/>
              <w:jc w:val="center"/>
              <w:rPr>
                <w:sz w:val="20"/>
              </w:rPr>
            </w:pPr>
            <w:r>
              <w:rPr>
                <w:sz w:val="20"/>
              </w:rPr>
              <w:t>$25.00</w:t>
            </w:r>
          </w:p>
        </w:tc>
        <w:tc>
          <w:tcPr>
            <w:tcW w:w="1360" w:type="dxa"/>
            <w:shd w:val="clear" w:color="auto" w:fill="D9D9D9"/>
          </w:tcPr>
          <w:p w:rsidR="005178C0" w:rsidRDefault="005178C0" w:rsidP="005178C0">
            <w:pPr>
              <w:pStyle w:val="TableParagraph"/>
              <w:rPr>
                <w:rFonts w:ascii="Times New Roman"/>
                <w:sz w:val="18"/>
              </w:rPr>
            </w:pPr>
          </w:p>
        </w:tc>
      </w:tr>
      <w:tr w:rsidR="005178C0" w:rsidTr="005178C0">
        <w:trPr>
          <w:trHeight w:val="144"/>
        </w:trPr>
        <w:tc>
          <w:tcPr>
            <w:tcW w:w="660" w:type="dxa"/>
          </w:tcPr>
          <w:p w:rsidR="005178C0" w:rsidRDefault="005178C0" w:rsidP="005178C0">
            <w:r w:rsidRPr="00B06846">
              <w:rPr>
                <w:sz w:val="28"/>
                <w:szCs w:val="28"/>
              </w:rPr>
              <w:fldChar w:fldCharType="begin">
                <w:ffData>
                  <w:name w:val=""/>
                  <w:enabled/>
                  <w:calcOnExit w:val="0"/>
                  <w:textInput>
                    <w:type w:val="number"/>
                    <w:maxLength w:val="4"/>
                  </w:textInput>
                </w:ffData>
              </w:fldChar>
            </w:r>
            <w:r w:rsidRPr="00B06846">
              <w:rPr>
                <w:sz w:val="28"/>
                <w:szCs w:val="28"/>
              </w:rPr>
              <w:instrText xml:space="preserve"> FORMTEXT </w:instrText>
            </w:r>
            <w:r w:rsidRPr="00B06846">
              <w:rPr>
                <w:sz w:val="28"/>
                <w:szCs w:val="28"/>
              </w:rPr>
            </w:r>
            <w:r w:rsidRPr="00B06846">
              <w:rPr>
                <w:sz w:val="28"/>
                <w:szCs w:val="28"/>
              </w:rPr>
              <w:fldChar w:fldCharType="separate"/>
            </w:r>
            <w:r w:rsidRPr="00B06846">
              <w:rPr>
                <w:noProof/>
                <w:sz w:val="28"/>
                <w:szCs w:val="28"/>
              </w:rPr>
              <w:t> </w:t>
            </w:r>
            <w:r w:rsidRPr="00B06846">
              <w:rPr>
                <w:noProof/>
                <w:sz w:val="28"/>
                <w:szCs w:val="28"/>
              </w:rPr>
              <w:t> </w:t>
            </w:r>
            <w:r w:rsidRPr="00B06846">
              <w:rPr>
                <w:noProof/>
                <w:sz w:val="28"/>
                <w:szCs w:val="28"/>
              </w:rPr>
              <w:t> </w:t>
            </w:r>
            <w:r w:rsidRPr="00B06846">
              <w:rPr>
                <w:noProof/>
                <w:sz w:val="28"/>
                <w:szCs w:val="28"/>
              </w:rPr>
              <w:t> </w:t>
            </w:r>
            <w:r w:rsidRPr="00B06846">
              <w:rPr>
                <w:sz w:val="28"/>
                <w:szCs w:val="28"/>
              </w:rPr>
              <w:fldChar w:fldCharType="end"/>
            </w:r>
          </w:p>
        </w:tc>
        <w:tc>
          <w:tcPr>
            <w:tcW w:w="3792" w:type="dxa"/>
            <w:gridSpan w:val="2"/>
          </w:tcPr>
          <w:p w:rsidR="005178C0" w:rsidRDefault="005178C0" w:rsidP="005178C0">
            <w:pPr>
              <w:pStyle w:val="TableParagraph"/>
              <w:spacing w:before="47" w:line="213" w:lineRule="exact"/>
              <w:ind w:left="100"/>
              <w:rPr>
                <w:sz w:val="20"/>
              </w:rPr>
            </w:pPr>
            <w:r>
              <w:rPr>
                <w:sz w:val="20"/>
              </w:rPr>
              <w:t>Cookers: Soup</w:t>
            </w:r>
          </w:p>
        </w:tc>
        <w:tc>
          <w:tcPr>
            <w:tcW w:w="3800" w:type="dxa"/>
          </w:tcPr>
          <w:p w:rsidR="005178C0" w:rsidRDefault="005178C0" w:rsidP="005178C0">
            <w:pPr>
              <w:pStyle w:val="TableParagraph"/>
              <w:rPr>
                <w:rFonts w:ascii="Times New Roman"/>
                <w:sz w:val="18"/>
              </w:rPr>
            </w:pPr>
          </w:p>
        </w:tc>
        <w:tc>
          <w:tcPr>
            <w:tcW w:w="1334" w:type="dxa"/>
          </w:tcPr>
          <w:p w:rsidR="005178C0" w:rsidRDefault="005178C0" w:rsidP="005178C0">
            <w:pPr>
              <w:pStyle w:val="TableParagraph"/>
              <w:spacing w:before="47" w:line="213" w:lineRule="exact"/>
              <w:ind w:left="214" w:right="231"/>
              <w:jc w:val="center"/>
              <w:rPr>
                <w:sz w:val="20"/>
              </w:rPr>
            </w:pPr>
            <w:r>
              <w:rPr>
                <w:sz w:val="20"/>
              </w:rPr>
              <w:t>$25.00</w:t>
            </w:r>
          </w:p>
        </w:tc>
        <w:tc>
          <w:tcPr>
            <w:tcW w:w="1360" w:type="dxa"/>
            <w:shd w:val="clear" w:color="auto" w:fill="D9D9D9"/>
          </w:tcPr>
          <w:p w:rsidR="005178C0" w:rsidRDefault="005178C0" w:rsidP="005178C0">
            <w:pPr>
              <w:pStyle w:val="TableParagraph"/>
              <w:rPr>
                <w:rFonts w:ascii="Times New Roman"/>
                <w:sz w:val="18"/>
              </w:rPr>
            </w:pPr>
          </w:p>
        </w:tc>
      </w:tr>
      <w:tr w:rsidR="005178C0" w:rsidTr="005178C0">
        <w:trPr>
          <w:trHeight w:val="144"/>
        </w:trPr>
        <w:tc>
          <w:tcPr>
            <w:tcW w:w="660" w:type="dxa"/>
          </w:tcPr>
          <w:p w:rsidR="005178C0" w:rsidRDefault="005178C0" w:rsidP="005178C0">
            <w:r w:rsidRPr="00B06846">
              <w:rPr>
                <w:sz w:val="28"/>
                <w:szCs w:val="28"/>
              </w:rPr>
              <w:fldChar w:fldCharType="begin">
                <w:ffData>
                  <w:name w:val=""/>
                  <w:enabled/>
                  <w:calcOnExit w:val="0"/>
                  <w:textInput>
                    <w:type w:val="number"/>
                    <w:maxLength w:val="4"/>
                  </w:textInput>
                </w:ffData>
              </w:fldChar>
            </w:r>
            <w:r w:rsidRPr="00B06846">
              <w:rPr>
                <w:sz w:val="28"/>
                <w:szCs w:val="28"/>
              </w:rPr>
              <w:instrText xml:space="preserve"> FORMTEXT </w:instrText>
            </w:r>
            <w:r w:rsidRPr="00B06846">
              <w:rPr>
                <w:sz w:val="28"/>
                <w:szCs w:val="28"/>
              </w:rPr>
            </w:r>
            <w:r w:rsidRPr="00B06846">
              <w:rPr>
                <w:sz w:val="28"/>
                <w:szCs w:val="28"/>
              </w:rPr>
              <w:fldChar w:fldCharType="separate"/>
            </w:r>
            <w:r w:rsidRPr="00B06846">
              <w:rPr>
                <w:noProof/>
                <w:sz w:val="28"/>
                <w:szCs w:val="28"/>
              </w:rPr>
              <w:t> </w:t>
            </w:r>
            <w:r w:rsidRPr="00B06846">
              <w:rPr>
                <w:noProof/>
                <w:sz w:val="28"/>
                <w:szCs w:val="28"/>
              </w:rPr>
              <w:t> </w:t>
            </w:r>
            <w:r w:rsidRPr="00B06846">
              <w:rPr>
                <w:noProof/>
                <w:sz w:val="28"/>
                <w:szCs w:val="28"/>
              </w:rPr>
              <w:t> </w:t>
            </w:r>
            <w:r w:rsidRPr="00B06846">
              <w:rPr>
                <w:noProof/>
                <w:sz w:val="28"/>
                <w:szCs w:val="28"/>
              </w:rPr>
              <w:t> </w:t>
            </w:r>
            <w:r w:rsidRPr="00B06846">
              <w:rPr>
                <w:sz w:val="28"/>
                <w:szCs w:val="28"/>
              </w:rPr>
              <w:fldChar w:fldCharType="end"/>
            </w:r>
          </w:p>
        </w:tc>
        <w:tc>
          <w:tcPr>
            <w:tcW w:w="3792" w:type="dxa"/>
            <w:gridSpan w:val="2"/>
          </w:tcPr>
          <w:p w:rsidR="005178C0" w:rsidRDefault="005178C0" w:rsidP="005178C0">
            <w:pPr>
              <w:pStyle w:val="TableParagraph"/>
              <w:spacing w:before="45" w:line="213" w:lineRule="exact"/>
              <w:ind w:left="100"/>
              <w:rPr>
                <w:sz w:val="20"/>
              </w:rPr>
            </w:pPr>
            <w:r>
              <w:rPr>
                <w:sz w:val="20"/>
              </w:rPr>
              <w:t>Cookers: Other</w:t>
            </w:r>
          </w:p>
        </w:tc>
        <w:tc>
          <w:tcPr>
            <w:tcW w:w="3800" w:type="dxa"/>
          </w:tcPr>
          <w:p w:rsidR="005178C0" w:rsidRDefault="005178C0" w:rsidP="005178C0">
            <w:pPr>
              <w:pStyle w:val="TableParagraph"/>
              <w:rPr>
                <w:rFonts w:ascii="Times New Roman"/>
                <w:sz w:val="18"/>
              </w:rPr>
            </w:pPr>
          </w:p>
        </w:tc>
        <w:tc>
          <w:tcPr>
            <w:tcW w:w="1334" w:type="dxa"/>
          </w:tcPr>
          <w:p w:rsidR="005178C0" w:rsidRDefault="005178C0" w:rsidP="005178C0">
            <w:pPr>
              <w:pStyle w:val="TableParagraph"/>
              <w:spacing w:before="45" w:line="213" w:lineRule="exact"/>
              <w:ind w:left="214" w:right="231"/>
              <w:jc w:val="center"/>
              <w:rPr>
                <w:sz w:val="20"/>
              </w:rPr>
            </w:pPr>
            <w:r>
              <w:rPr>
                <w:sz w:val="20"/>
              </w:rPr>
              <w:t>$25.00</w:t>
            </w:r>
          </w:p>
        </w:tc>
        <w:tc>
          <w:tcPr>
            <w:tcW w:w="1360" w:type="dxa"/>
            <w:shd w:val="clear" w:color="auto" w:fill="D9D9D9"/>
          </w:tcPr>
          <w:p w:rsidR="005178C0" w:rsidRDefault="005178C0" w:rsidP="005178C0">
            <w:pPr>
              <w:pStyle w:val="TableParagraph"/>
              <w:rPr>
                <w:rFonts w:ascii="Times New Roman"/>
                <w:sz w:val="18"/>
              </w:rPr>
            </w:pPr>
          </w:p>
        </w:tc>
      </w:tr>
      <w:tr w:rsidR="005178C0" w:rsidTr="005178C0">
        <w:trPr>
          <w:trHeight w:val="144"/>
        </w:trPr>
        <w:tc>
          <w:tcPr>
            <w:tcW w:w="660" w:type="dxa"/>
          </w:tcPr>
          <w:p w:rsidR="005178C0" w:rsidRDefault="005178C0" w:rsidP="005178C0">
            <w:r w:rsidRPr="00B06846">
              <w:rPr>
                <w:sz w:val="28"/>
                <w:szCs w:val="28"/>
              </w:rPr>
              <w:fldChar w:fldCharType="begin">
                <w:ffData>
                  <w:name w:val=""/>
                  <w:enabled/>
                  <w:calcOnExit w:val="0"/>
                  <w:textInput>
                    <w:type w:val="number"/>
                    <w:maxLength w:val="4"/>
                  </w:textInput>
                </w:ffData>
              </w:fldChar>
            </w:r>
            <w:r w:rsidRPr="00B06846">
              <w:rPr>
                <w:sz w:val="28"/>
                <w:szCs w:val="28"/>
              </w:rPr>
              <w:instrText xml:space="preserve"> FORMTEXT </w:instrText>
            </w:r>
            <w:r w:rsidRPr="00B06846">
              <w:rPr>
                <w:sz w:val="28"/>
                <w:szCs w:val="28"/>
              </w:rPr>
            </w:r>
            <w:r w:rsidRPr="00B06846">
              <w:rPr>
                <w:sz w:val="28"/>
                <w:szCs w:val="28"/>
              </w:rPr>
              <w:fldChar w:fldCharType="separate"/>
            </w:r>
            <w:r w:rsidRPr="00B06846">
              <w:rPr>
                <w:noProof/>
                <w:sz w:val="28"/>
                <w:szCs w:val="28"/>
              </w:rPr>
              <w:t> </w:t>
            </w:r>
            <w:r w:rsidRPr="00B06846">
              <w:rPr>
                <w:noProof/>
                <w:sz w:val="28"/>
                <w:szCs w:val="28"/>
              </w:rPr>
              <w:t> </w:t>
            </w:r>
            <w:r w:rsidRPr="00B06846">
              <w:rPr>
                <w:noProof/>
                <w:sz w:val="28"/>
                <w:szCs w:val="28"/>
              </w:rPr>
              <w:t> </w:t>
            </w:r>
            <w:r w:rsidRPr="00B06846">
              <w:rPr>
                <w:noProof/>
                <w:sz w:val="28"/>
                <w:szCs w:val="28"/>
              </w:rPr>
              <w:t> </w:t>
            </w:r>
            <w:r w:rsidRPr="00B06846">
              <w:rPr>
                <w:sz w:val="28"/>
                <w:szCs w:val="28"/>
              </w:rPr>
              <w:fldChar w:fldCharType="end"/>
            </w:r>
          </w:p>
        </w:tc>
        <w:tc>
          <w:tcPr>
            <w:tcW w:w="3792" w:type="dxa"/>
            <w:gridSpan w:val="2"/>
          </w:tcPr>
          <w:p w:rsidR="005178C0" w:rsidRDefault="005178C0" w:rsidP="005178C0">
            <w:pPr>
              <w:pStyle w:val="TableParagraph"/>
              <w:spacing w:before="45" w:line="213" w:lineRule="exact"/>
              <w:ind w:left="100"/>
              <w:rPr>
                <w:sz w:val="20"/>
              </w:rPr>
            </w:pPr>
            <w:r>
              <w:rPr>
                <w:sz w:val="20"/>
              </w:rPr>
              <w:t>110/120 Deep Fryer</w:t>
            </w:r>
          </w:p>
        </w:tc>
        <w:tc>
          <w:tcPr>
            <w:tcW w:w="3800" w:type="dxa"/>
          </w:tcPr>
          <w:p w:rsidR="005178C0" w:rsidRDefault="005178C0" w:rsidP="005178C0">
            <w:pPr>
              <w:pStyle w:val="TableParagraph"/>
              <w:rPr>
                <w:rFonts w:ascii="Times New Roman"/>
                <w:sz w:val="18"/>
              </w:rPr>
            </w:pPr>
          </w:p>
        </w:tc>
        <w:tc>
          <w:tcPr>
            <w:tcW w:w="1334" w:type="dxa"/>
          </w:tcPr>
          <w:p w:rsidR="005178C0" w:rsidRDefault="005178C0" w:rsidP="005178C0">
            <w:pPr>
              <w:pStyle w:val="TableParagraph"/>
              <w:spacing w:before="45" w:line="213" w:lineRule="exact"/>
              <w:ind w:left="214" w:right="231"/>
              <w:jc w:val="center"/>
              <w:rPr>
                <w:sz w:val="20"/>
              </w:rPr>
            </w:pPr>
            <w:r>
              <w:rPr>
                <w:sz w:val="20"/>
              </w:rPr>
              <w:t>$25.00</w:t>
            </w:r>
          </w:p>
        </w:tc>
        <w:tc>
          <w:tcPr>
            <w:tcW w:w="1360" w:type="dxa"/>
            <w:shd w:val="clear" w:color="auto" w:fill="D9D9D9"/>
          </w:tcPr>
          <w:p w:rsidR="005178C0" w:rsidRDefault="005178C0" w:rsidP="005178C0">
            <w:pPr>
              <w:pStyle w:val="TableParagraph"/>
              <w:rPr>
                <w:rFonts w:ascii="Times New Roman"/>
                <w:sz w:val="18"/>
              </w:rPr>
            </w:pPr>
          </w:p>
        </w:tc>
      </w:tr>
      <w:tr w:rsidR="005178C0" w:rsidTr="005178C0">
        <w:trPr>
          <w:trHeight w:val="144"/>
        </w:trPr>
        <w:tc>
          <w:tcPr>
            <w:tcW w:w="660" w:type="dxa"/>
          </w:tcPr>
          <w:p w:rsidR="005178C0" w:rsidRDefault="005178C0" w:rsidP="005178C0">
            <w:r w:rsidRPr="00B06846">
              <w:rPr>
                <w:sz w:val="28"/>
                <w:szCs w:val="28"/>
              </w:rPr>
              <w:fldChar w:fldCharType="begin">
                <w:ffData>
                  <w:name w:val=""/>
                  <w:enabled/>
                  <w:calcOnExit w:val="0"/>
                  <w:textInput>
                    <w:type w:val="number"/>
                    <w:maxLength w:val="4"/>
                  </w:textInput>
                </w:ffData>
              </w:fldChar>
            </w:r>
            <w:r w:rsidRPr="00B06846">
              <w:rPr>
                <w:sz w:val="28"/>
                <w:szCs w:val="28"/>
              </w:rPr>
              <w:instrText xml:space="preserve"> FORMTEXT </w:instrText>
            </w:r>
            <w:r w:rsidRPr="00B06846">
              <w:rPr>
                <w:sz w:val="28"/>
                <w:szCs w:val="28"/>
              </w:rPr>
            </w:r>
            <w:r w:rsidRPr="00B06846">
              <w:rPr>
                <w:sz w:val="28"/>
                <w:szCs w:val="28"/>
              </w:rPr>
              <w:fldChar w:fldCharType="separate"/>
            </w:r>
            <w:r w:rsidRPr="00B06846">
              <w:rPr>
                <w:noProof/>
                <w:sz w:val="28"/>
                <w:szCs w:val="28"/>
              </w:rPr>
              <w:t> </w:t>
            </w:r>
            <w:r w:rsidRPr="00B06846">
              <w:rPr>
                <w:noProof/>
                <w:sz w:val="28"/>
                <w:szCs w:val="28"/>
              </w:rPr>
              <w:t> </w:t>
            </w:r>
            <w:r w:rsidRPr="00B06846">
              <w:rPr>
                <w:noProof/>
                <w:sz w:val="28"/>
                <w:szCs w:val="28"/>
              </w:rPr>
              <w:t> </w:t>
            </w:r>
            <w:r w:rsidRPr="00B06846">
              <w:rPr>
                <w:noProof/>
                <w:sz w:val="28"/>
                <w:szCs w:val="28"/>
              </w:rPr>
              <w:t> </w:t>
            </w:r>
            <w:r w:rsidRPr="00B06846">
              <w:rPr>
                <w:sz w:val="28"/>
                <w:szCs w:val="28"/>
              </w:rPr>
              <w:fldChar w:fldCharType="end"/>
            </w:r>
          </w:p>
        </w:tc>
        <w:tc>
          <w:tcPr>
            <w:tcW w:w="3792" w:type="dxa"/>
            <w:gridSpan w:val="2"/>
          </w:tcPr>
          <w:p w:rsidR="005178C0" w:rsidRDefault="005178C0" w:rsidP="005178C0">
            <w:pPr>
              <w:pStyle w:val="TableParagraph"/>
              <w:spacing w:before="45" w:line="213" w:lineRule="exact"/>
              <w:ind w:left="100"/>
              <w:rPr>
                <w:sz w:val="20"/>
              </w:rPr>
            </w:pPr>
            <w:r>
              <w:rPr>
                <w:sz w:val="20"/>
              </w:rPr>
              <w:t>Fry Pan</w:t>
            </w:r>
          </w:p>
        </w:tc>
        <w:tc>
          <w:tcPr>
            <w:tcW w:w="3800" w:type="dxa"/>
          </w:tcPr>
          <w:p w:rsidR="005178C0" w:rsidRDefault="005178C0" w:rsidP="005178C0">
            <w:pPr>
              <w:pStyle w:val="TableParagraph"/>
              <w:rPr>
                <w:rFonts w:ascii="Times New Roman"/>
                <w:sz w:val="18"/>
              </w:rPr>
            </w:pPr>
          </w:p>
        </w:tc>
        <w:tc>
          <w:tcPr>
            <w:tcW w:w="1334" w:type="dxa"/>
          </w:tcPr>
          <w:p w:rsidR="005178C0" w:rsidRDefault="005178C0" w:rsidP="005178C0">
            <w:pPr>
              <w:pStyle w:val="TableParagraph"/>
              <w:spacing w:before="45" w:line="213" w:lineRule="exact"/>
              <w:ind w:left="214" w:right="231"/>
              <w:jc w:val="center"/>
              <w:rPr>
                <w:sz w:val="20"/>
              </w:rPr>
            </w:pPr>
            <w:r>
              <w:rPr>
                <w:sz w:val="20"/>
              </w:rPr>
              <w:t>$25.00</w:t>
            </w:r>
          </w:p>
        </w:tc>
        <w:tc>
          <w:tcPr>
            <w:tcW w:w="1360" w:type="dxa"/>
            <w:shd w:val="clear" w:color="auto" w:fill="D9D9D9"/>
          </w:tcPr>
          <w:p w:rsidR="005178C0" w:rsidRDefault="005178C0" w:rsidP="005178C0">
            <w:pPr>
              <w:pStyle w:val="TableParagraph"/>
              <w:rPr>
                <w:rFonts w:ascii="Times New Roman"/>
                <w:sz w:val="18"/>
              </w:rPr>
            </w:pPr>
          </w:p>
        </w:tc>
      </w:tr>
      <w:tr w:rsidR="005178C0" w:rsidTr="005178C0">
        <w:trPr>
          <w:trHeight w:val="144"/>
        </w:trPr>
        <w:tc>
          <w:tcPr>
            <w:tcW w:w="660" w:type="dxa"/>
          </w:tcPr>
          <w:p w:rsidR="005178C0" w:rsidRDefault="005178C0" w:rsidP="005178C0">
            <w:r w:rsidRPr="00B06846">
              <w:rPr>
                <w:sz w:val="28"/>
                <w:szCs w:val="28"/>
              </w:rPr>
              <w:fldChar w:fldCharType="begin">
                <w:ffData>
                  <w:name w:val=""/>
                  <w:enabled/>
                  <w:calcOnExit w:val="0"/>
                  <w:textInput>
                    <w:type w:val="number"/>
                    <w:maxLength w:val="4"/>
                  </w:textInput>
                </w:ffData>
              </w:fldChar>
            </w:r>
            <w:r w:rsidRPr="00B06846">
              <w:rPr>
                <w:sz w:val="28"/>
                <w:szCs w:val="28"/>
              </w:rPr>
              <w:instrText xml:space="preserve"> FORMTEXT </w:instrText>
            </w:r>
            <w:r w:rsidRPr="00B06846">
              <w:rPr>
                <w:sz w:val="28"/>
                <w:szCs w:val="28"/>
              </w:rPr>
            </w:r>
            <w:r w:rsidRPr="00B06846">
              <w:rPr>
                <w:sz w:val="28"/>
                <w:szCs w:val="28"/>
              </w:rPr>
              <w:fldChar w:fldCharType="separate"/>
            </w:r>
            <w:r w:rsidRPr="00B06846">
              <w:rPr>
                <w:noProof/>
                <w:sz w:val="28"/>
                <w:szCs w:val="28"/>
              </w:rPr>
              <w:t> </w:t>
            </w:r>
            <w:r w:rsidRPr="00B06846">
              <w:rPr>
                <w:noProof/>
                <w:sz w:val="28"/>
                <w:szCs w:val="28"/>
              </w:rPr>
              <w:t> </w:t>
            </w:r>
            <w:r w:rsidRPr="00B06846">
              <w:rPr>
                <w:noProof/>
                <w:sz w:val="28"/>
                <w:szCs w:val="28"/>
              </w:rPr>
              <w:t> </w:t>
            </w:r>
            <w:r w:rsidRPr="00B06846">
              <w:rPr>
                <w:noProof/>
                <w:sz w:val="28"/>
                <w:szCs w:val="28"/>
              </w:rPr>
              <w:t> </w:t>
            </w:r>
            <w:r w:rsidRPr="00B06846">
              <w:rPr>
                <w:sz w:val="28"/>
                <w:szCs w:val="28"/>
              </w:rPr>
              <w:fldChar w:fldCharType="end"/>
            </w:r>
          </w:p>
        </w:tc>
        <w:tc>
          <w:tcPr>
            <w:tcW w:w="3792" w:type="dxa"/>
            <w:gridSpan w:val="2"/>
          </w:tcPr>
          <w:p w:rsidR="005178C0" w:rsidRDefault="005178C0" w:rsidP="005178C0">
            <w:pPr>
              <w:pStyle w:val="TableParagraph"/>
              <w:spacing w:before="45" w:line="213" w:lineRule="exact"/>
              <w:ind w:left="100"/>
              <w:rPr>
                <w:sz w:val="20"/>
              </w:rPr>
            </w:pPr>
            <w:r>
              <w:rPr>
                <w:sz w:val="20"/>
              </w:rPr>
              <w:t>Drink Dispenser/Slush Maker</w:t>
            </w:r>
          </w:p>
        </w:tc>
        <w:tc>
          <w:tcPr>
            <w:tcW w:w="3800" w:type="dxa"/>
          </w:tcPr>
          <w:p w:rsidR="005178C0" w:rsidRDefault="005178C0" w:rsidP="005178C0">
            <w:pPr>
              <w:pStyle w:val="TableParagraph"/>
              <w:rPr>
                <w:rFonts w:ascii="Times New Roman"/>
                <w:sz w:val="18"/>
              </w:rPr>
            </w:pPr>
          </w:p>
        </w:tc>
        <w:tc>
          <w:tcPr>
            <w:tcW w:w="1334" w:type="dxa"/>
          </w:tcPr>
          <w:p w:rsidR="005178C0" w:rsidRDefault="005178C0" w:rsidP="005178C0">
            <w:pPr>
              <w:pStyle w:val="TableParagraph"/>
              <w:spacing w:before="45" w:line="213" w:lineRule="exact"/>
              <w:ind w:left="214" w:right="231"/>
              <w:jc w:val="center"/>
              <w:rPr>
                <w:sz w:val="20"/>
              </w:rPr>
            </w:pPr>
            <w:r>
              <w:rPr>
                <w:sz w:val="20"/>
              </w:rPr>
              <w:t>$25.00</w:t>
            </w:r>
          </w:p>
        </w:tc>
        <w:tc>
          <w:tcPr>
            <w:tcW w:w="1360" w:type="dxa"/>
            <w:shd w:val="clear" w:color="auto" w:fill="D9D9D9"/>
          </w:tcPr>
          <w:p w:rsidR="005178C0" w:rsidRDefault="005178C0" w:rsidP="005178C0">
            <w:pPr>
              <w:pStyle w:val="TableParagraph"/>
              <w:rPr>
                <w:rFonts w:ascii="Times New Roman"/>
                <w:sz w:val="18"/>
              </w:rPr>
            </w:pPr>
          </w:p>
        </w:tc>
      </w:tr>
      <w:tr w:rsidR="005178C0" w:rsidTr="005178C0">
        <w:trPr>
          <w:trHeight w:val="144"/>
        </w:trPr>
        <w:tc>
          <w:tcPr>
            <w:tcW w:w="660" w:type="dxa"/>
          </w:tcPr>
          <w:p w:rsidR="005178C0" w:rsidRDefault="005178C0" w:rsidP="005178C0">
            <w:r w:rsidRPr="00B06846">
              <w:rPr>
                <w:sz w:val="28"/>
                <w:szCs w:val="28"/>
              </w:rPr>
              <w:fldChar w:fldCharType="begin">
                <w:ffData>
                  <w:name w:val=""/>
                  <w:enabled/>
                  <w:calcOnExit w:val="0"/>
                  <w:textInput>
                    <w:type w:val="number"/>
                    <w:maxLength w:val="4"/>
                  </w:textInput>
                </w:ffData>
              </w:fldChar>
            </w:r>
            <w:r w:rsidRPr="00B06846">
              <w:rPr>
                <w:sz w:val="28"/>
                <w:szCs w:val="28"/>
              </w:rPr>
              <w:instrText xml:space="preserve"> FORMTEXT </w:instrText>
            </w:r>
            <w:r w:rsidRPr="00B06846">
              <w:rPr>
                <w:sz w:val="28"/>
                <w:szCs w:val="28"/>
              </w:rPr>
            </w:r>
            <w:r w:rsidRPr="00B06846">
              <w:rPr>
                <w:sz w:val="28"/>
                <w:szCs w:val="28"/>
              </w:rPr>
              <w:fldChar w:fldCharType="separate"/>
            </w:r>
            <w:r w:rsidRPr="00B06846">
              <w:rPr>
                <w:noProof/>
                <w:sz w:val="28"/>
                <w:szCs w:val="28"/>
              </w:rPr>
              <w:t> </w:t>
            </w:r>
            <w:r w:rsidRPr="00B06846">
              <w:rPr>
                <w:noProof/>
                <w:sz w:val="28"/>
                <w:szCs w:val="28"/>
              </w:rPr>
              <w:t> </w:t>
            </w:r>
            <w:r w:rsidRPr="00B06846">
              <w:rPr>
                <w:noProof/>
                <w:sz w:val="28"/>
                <w:szCs w:val="28"/>
              </w:rPr>
              <w:t> </w:t>
            </w:r>
            <w:r w:rsidRPr="00B06846">
              <w:rPr>
                <w:noProof/>
                <w:sz w:val="28"/>
                <w:szCs w:val="28"/>
              </w:rPr>
              <w:t> </w:t>
            </w:r>
            <w:r w:rsidRPr="00B06846">
              <w:rPr>
                <w:sz w:val="28"/>
                <w:szCs w:val="28"/>
              </w:rPr>
              <w:fldChar w:fldCharType="end"/>
            </w:r>
          </w:p>
        </w:tc>
        <w:tc>
          <w:tcPr>
            <w:tcW w:w="3792" w:type="dxa"/>
            <w:gridSpan w:val="2"/>
          </w:tcPr>
          <w:p w:rsidR="005178C0" w:rsidRDefault="005178C0" w:rsidP="005178C0">
            <w:pPr>
              <w:pStyle w:val="TableParagraph"/>
              <w:spacing w:before="47" w:line="210" w:lineRule="exact"/>
              <w:ind w:left="100"/>
              <w:rPr>
                <w:sz w:val="20"/>
              </w:rPr>
            </w:pPr>
            <w:r>
              <w:rPr>
                <w:sz w:val="20"/>
              </w:rPr>
              <w:t>Grill</w:t>
            </w:r>
          </w:p>
        </w:tc>
        <w:tc>
          <w:tcPr>
            <w:tcW w:w="3800" w:type="dxa"/>
          </w:tcPr>
          <w:p w:rsidR="005178C0" w:rsidRDefault="005178C0" w:rsidP="005178C0">
            <w:pPr>
              <w:pStyle w:val="TableParagraph"/>
              <w:rPr>
                <w:rFonts w:ascii="Times New Roman"/>
                <w:sz w:val="18"/>
              </w:rPr>
            </w:pPr>
          </w:p>
        </w:tc>
        <w:tc>
          <w:tcPr>
            <w:tcW w:w="1334" w:type="dxa"/>
          </w:tcPr>
          <w:p w:rsidR="005178C0" w:rsidRDefault="005178C0" w:rsidP="005178C0">
            <w:pPr>
              <w:pStyle w:val="TableParagraph"/>
              <w:spacing w:before="47" w:line="210" w:lineRule="exact"/>
              <w:ind w:left="214" w:right="231"/>
              <w:jc w:val="center"/>
              <w:rPr>
                <w:sz w:val="20"/>
              </w:rPr>
            </w:pPr>
            <w:r>
              <w:rPr>
                <w:sz w:val="20"/>
              </w:rPr>
              <w:t>$25.00</w:t>
            </w:r>
          </w:p>
        </w:tc>
        <w:tc>
          <w:tcPr>
            <w:tcW w:w="1360" w:type="dxa"/>
            <w:shd w:val="clear" w:color="auto" w:fill="D9D9D9"/>
          </w:tcPr>
          <w:p w:rsidR="005178C0" w:rsidRDefault="005178C0" w:rsidP="005178C0">
            <w:pPr>
              <w:pStyle w:val="TableParagraph"/>
              <w:rPr>
                <w:rFonts w:ascii="Times New Roman"/>
                <w:sz w:val="18"/>
              </w:rPr>
            </w:pPr>
          </w:p>
        </w:tc>
      </w:tr>
      <w:tr w:rsidR="005178C0" w:rsidTr="005178C0">
        <w:trPr>
          <w:trHeight w:val="144"/>
        </w:trPr>
        <w:tc>
          <w:tcPr>
            <w:tcW w:w="660" w:type="dxa"/>
          </w:tcPr>
          <w:p w:rsidR="005178C0" w:rsidRDefault="005178C0" w:rsidP="005178C0">
            <w:r w:rsidRPr="00B06846">
              <w:rPr>
                <w:sz w:val="28"/>
                <w:szCs w:val="28"/>
              </w:rPr>
              <w:fldChar w:fldCharType="begin">
                <w:ffData>
                  <w:name w:val=""/>
                  <w:enabled/>
                  <w:calcOnExit w:val="0"/>
                  <w:textInput>
                    <w:type w:val="number"/>
                    <w:maxLength w:val="4"/>
                  </w:textInput>
                </w:ffData>
              </w:fldChar>
            </w:r>
            <w:r w:rsidRPr="00B06846">
              <w:rPr>
                <w:sz w:val="28"/>
                <w:szCs w:val="28"/>
              </w:rPr>
              <w:instrText xml:space="preserve"> FORMTEXT </w:instrText>
            </w:r>
            <w:r w:rsidRPr="00B06846">
              <w:rPr>
                <w:sz w:val="28"/>
                <w:szCs w:val="28"/>
              </w:rPr>
            </w:r>
            <w:r w:rsidRPr="00B06846">
              <w:rPr>
                <w:sz w:val="28"/>
                <w:szCs w:val="28"/>
              </w:rPr>
              <w:fldChar w:fldCharType="separate"/>
            </w:r>
            <w:r w:rsidRPr="00B06846">
              <w:rPr>
                <w:noProof/>
                <w:sz w:val="28"/>
                <w:szCs w:val="28"/>
              </w:rPr>
              <w:t> </w:t>
            </w:r>
            <w:r w:rsidRPr="00B06846">
              <w:rPr>
                <w:noProof/>
                <w:sz w:val="28"/>
                <w:szCs w:val="28"/>
              </w:rPr>
              <w:t> </w:t>
            </w:r>
            <w:r w:rsidRPr="00B06846">
              <w:rPr>
                <w:noProof/>
                <w:sz w:val="28"/>
                <w:szCs w:val="28"/>
              </w:rPr>
              <w:t> </w:t>
            </w:r>
            <w:r w:rsidRPr="00B06846">
              <w:rPr>
                <w:noProof/>
                <w:sz w:val="28"/>
                <w:szCs w:val="28"/>
              </w:rPr>
              <w:t> </w:t>
            </w:r>
            <w:r w:rsidRPr="00B06846">
              <w:rPr>
                <w:sz w:val="28"/>
                <w:szCs w:val="28"/>
              </w:rPr>
              <w:fldChar w:fldCharType="end"/>
            </w:r>
          </w:p>
        </w:tc>
        <w:tc>
          <w:tcPr>
            <w:tcW w:w="3792" w:type="dxa"/>
            <w:gridSpan w:val="2"/>
          </w:tcPr>
          <w:p w:rsidR="005178C0" w:rsidRDefault="005178C0" w:rsidP="005178C0">
            <w:pPr>
              <w:pStyle w:val="TableParagraph"/>
              <w:spacing w:before="47" w:line="213" w:lineRule="exact"/>
              <w:ind w:left="100"/>
              <w:rPr>
                <w:sz w:val="20"/>
              </w:rPr>
            </w:pPr>
            <w:r>
              <w:rPr>
                <w:sz w:val="20"/>
              </w:rPr>
              <w:t>Wok / Crepe / Pancake ball maker</w:t>
            </w:r>
          </w:p>
        </w:tc>
        <w:tc>
          <w:tcPr>
            <w:tcW w:w="3800" w:type="dxa"/>
          </w:tcPr>
          <w:p w:rsidR="005178C0" w:rsidRDefault="005178C0" w:rsidP="005178C0">
            <w:pPr>
              <w:pStyle w:val="TableParagraph"/>
              <w:rPr>
                <w:rFonts w:ascii="Times New Roman"/>
                <w:sz w:val="18"/>
              </w:rPr>
            </w:pPr>
          </w:p>
        </w:tc>
        <w:tc>
          <w:tcPr>
            <w:tcW w:w="1334" w:type="dxa"/>
          </w:tcPr>
          <w:p w:rsidR="005178C0" w:rsidRDefault="005178C0" w:rsidP="005178C0">
            <w:pPr>
              <w:pStyle w:val="TableParagraph"/>
              <w:spacing w:before="47" w:line="213" w:lineRule="exact"/>
              <w:ind w:left="214" w:right="231"/>
              <w:jc w:val="center"/>
              <w:rPr>
                <w:sz w:val="20"/>
              </w:rPr>
            </w:pPr>
            <w:r>
              <w:rPr>
                <w:sz w:val="20"/>
              </w:rPr>
              <w:t>$25.00</w:t>
            </w:r>
          </w:p>
        </w:tc>
        <w:tc>
          <w:tcPr>
            <w:tcW w:w="1360" w:type="dxa"/>
            <w:shd w:val="clear" w:color="auto" w:fill="D9D9D9"/>
          </w:tcPr>
          <w:p w:rsidR="005178C0" w:rsidRDefault="005178C0" w:rsidP="005178C0">
            <w:pPr>
              <w:pStyle w:val="TableParagraph"/>
              <w:rPr>
                <w:rFonts w:ascii="Times New Roman"/>
                <w:sz w:val="18"/>
              </w:rPr>
            </w:pPr>
          </w:p>
        </w:tc>
      </w:tr>
      <w:tr w:rsidR="005178C0" w:rsidTr="005178C0">
        <w:trPr>
          <w:trHeight w:val="144"/>
        </w:trPr>
        <w:tc>
          <w:tcPr>
            <w:tcW w:w="660" w:type="dxa"/>
          </w:tcPr>
          <w:p w:rsidR="005178C0" w:rsidRDefault="005178C0" w:rsidP="005178C0">
            <w:r w:rsidRPr="00B06846">
              <w:rPr>
                <w:sz w:val="28"/>
                <w:szCs w:val="28"/>
              </w:rPr>
              <w:fldChar w:fldCharType="begin">
                <w:ffData>
                  <w:name w:val=""/>
                  <w:enabled/>
                  <w:calcOnExit w:val="0"/>
                  <w:textInput>
                    <w:type w:val="number"/>
                    <w:maxLength w:val="4"/>
                  </w:textInput>
                </w:ffData>
              </w:fldChar>
            </w:r>
            <w:r w:rsidRPr="00B06846">
              <w:rPr>
                <w:sz w:val="28"/>
                <w:szCs w:val="28"/>
              </w:rPr>
              <w:instrText xml:space="preserve"> FORMTEXT </w:instrText>
            </w:r>
            <w:r w:rsidRPr="00B06846">
              <w:rPr>
                <w:sz w:val="28"/>
                <w:szCs w:val="28"/>
              </w:rPr>
            </w:r>
            <w:r w:rsidRPr="00B06846">
              <w:rPr>
                <w:sz w:val="28"/>
                <w:szCs w:val="28"/>
              </w:rPr>
              <w:fldChar w:fldCharType="separate"/>
            </w:r>
            <w:r w:rsidRPr="00B06846">
              <w:rPr>
                <w:noProof/>
                <w:sz w:val="28"/>
                <w:szCs w:val="28"/>
              </w:rPr>
              <w:t> </w:t>
            </w:r>
            <w:r w:rsidRPr="00B06846">
              <w:rPr>
                <w:noProof/>
                <w:sz w:val="28"/>
                <w:szCs w:val="28"/>
              </w:rPr>
              <w:t> </w:t>
            </w:r>
            <w:r w:rsidRPr="00B06846">
              <w:rPr>
                <w:noProof/>
                <w:sz w:val="28"/>
                <w:szCs w:val="28"/>
              </w:rPr>
              <w:t> </w:t>
            </w:r>
            <w:r w:rsidRPr="00B06846">
              <w:rPr>
                <w:noProof/>
                <w:sz w:val="28"/>
                <w:szCs w:val="28"/>
              </w:rPr>
              <w:t> </w:t>
            </w:r>
            <w:r w:rsidRPr="00B06846">
              <w:rPr>
                <w:sz w:val="28"/>
                <w:szCs w:val="28"/>
              </w:rPr>
              <w:fldChar w:fldCharType="end"/>
            </w:r>
          </w:p>
        </w:tc>
        <w:tc>
          <w:tcPr>
            <w:tcW w:w="3792" w:type="dxa"/>
            <w:gridSpan w:val="2"/>
          </w:tcPr>
          <w:p w:rsidR="005178C0" w:rsidRDefault="005178C0" w:rsidP="005178C0">
            <w:pPr>
              <w:pStyle w:val="TableParagraph"/>
              <w:spacing w:before="45" w:line="213" w:lineRule="exact"/>
              <w:ind w:left="100"/>
              <w:rPr>
                <w:sz w:val="20"/>
              </w:rPr>
            </w:pPr>
            <w:r>
              <w:rPr>
                <w:sz w:val="20"/>
              </w:rPr>
              <w:t>Heat lamp</w:t>
            </w:r>
          </w:p>
        </w:tc>
        <w:tc>
          <w:tcPr>
            <w:tcW w:w="3800" w:type="dxa"/>
          </w:tcPr>
          <w:p w:rsidR="005178C0" w:rsidRDefault="005178C0" w:rsidP="005178C0">
            <w:pPr>
              <w:pStyle w:val="TableParagraph"/>
              <w:rPr>
                <w:rFonts w:ascii="Times New Roman"/>
                <w:sz w:val="18"/>
              </w:rPr>
            </w:pPr>
          </w:p>
        </w:tc>
        <w:tc>
          <w:tcPr>
            <w:tcW w:w="1334" w:type="dxa"/>
          </w:tcPr>
          <w:p w:rsidR="005178C0" w:rsidRDefault="005178C0" w:rsidP="005178C0">
            <w:pPr>
              <w:pStyle w:val="TableParagraph"/>
              <w:spacing w:before="45" w:line="213" w:lineRule="exact"/>
              <w:ind w:left="214" w:right="231"/>
              <w:jc w:val="center"/>
              <w:rPr>
                <w:sz w:val="20"/>
              </w:rPr>
            </w:pPr>
            <w:r>
              <w:rPr>
                <w:sz w:val="20"/>
              </w:rPr>
              <w:t>$25.00</w:t>
            </w:r>
          </w:p>
        </w:tc>
        <w:tc>
          <w:tcPr>
            <w:tcW w:w="1360" w:type="dxa"/>
            <w:shd w:val="clear" w:color="auto" w:fill="D9D9D9"/>
          </w:tcPr>
          <w:p w:rsidR="005178C0" w:rsidRDefault="005178C0" w:rsidP="005178C0">
            <w:pPr>
              <w:pStyle w:val="TableParagraph"/>
              <w:rPr>
                <w:rFonts w:ascii="Times New Roman"/>
                <w:sz w:val="18"/>
              </w:rPr>
            </w:pPr>
          </w:p>
        </w:tc>
      </w:tr>
      <w:tr w:rsidR="005178C0" w:rsidTr="005178C0">
        <w:trPr>
          <w:trHeight w:val="144"/>
        </w:trPr>
        <w:tc>
          <w:tcPr>
            <w:tcW w:w="660" w:type="dxa"/>
          </w:tcPr>
          <w:p w:rsidR="005178C0" w:rsidRDefault="005178C0" w:rsidP="005178C0">
            <w:r w:rsidRPr="00B06846">
              <w:rPr>
                <w:sz w:val="28"/>
                <w:szCs w:val="28"/>
              </w:rPr>
              <w:fldChar w:fldCharType="begin">
                <w:ffData>
                  <w:name w:val=""/>
                  <w:enabled/>
                  <w:calcOnExit w:val="0"/>
                  <w:textInput>
                    <w:type w:val="number"/>
                    <w:maxLength w:val="4"/>
                  </w:textInput>
                </w:ffData>
              </w:fldChar>
            </w:r>
            <w:r w:rsidRPr="00B06846">
              <w:rPr>
                <w:sz w:val="28"/>
                <w:szCs w:val="28"/>
              </w:rPr>
              <w:instrText xml:space="preserve"> FORMTEXT </w:instrText>
            </w:r>
            <w:r w:rsidRPr="00B06846">
              <w:rPr>
                <w:sz w:val="28"/>
                <w:szCs w:val="28"/>
              </w:rPr>
            </w:r>
            <w:r w:rsidRPr="00B06846">
              <w:rPr>
                <w:sz w:val="28"/>
                <w:szCs w:val="28"/>
              </w:rPr>
              <w:fldChar w:fldCharType="separate"/>
            </w:r>
            <w:r w:rsidRPr="00B06846">
              <w:rPr>
                <w:noProof/>
                <w:sz w:val="28"/>
                <w:szCs w:val="28"/>
              </w:rPr>
              <w:t> </w:t>
            </w:r>
            <w:r w:rsidRPr="00B06846">
              <w:rPr>
                <w:noProof/>
                <w:sz w:val="28"/>
                <w:szCs w:val="28"/>
              </w:rPr>
              <w:t> </w:t>
            </w:r>
            <w:r w:rsidRPr="00B06846">
              <w:rPr>
                <w:noProof/>
                <w:sz w:val="28"/>
                <w:szCs w:val="28"/>
              </w:rPr>
              <w:t> </w:t>
            </w:r>
            <w:r w:rsidRPr="00B06846">
              <w:rPr>
                <w:noProof/>
                <w:sz w:val="28"/>
                <w:szCs w:val="28"/>
              </w:rPr>
              <w:t> </w:t>
            </w:r>
            <w:r w:rsidRPr="00B06846">
              <w:rPr>
                <w:sz w:val="28"/>
                <w:szCs w:val="28"/>
              </w:rPr>
              <w:fldChar w:fldCharType="end"/>
            </w:r>
          </w:p>
        </w:tc>
        <w:tc>
          <w:tcPr>
            <w:tcW w:w="3792" w:type="dxa"/>
            <w:gridSpan w:val="2"/>
          </w:tcPr>
          <w:p w:rsidR="005178C0" w:rsidRDefault="005178C0" w:rsidP="005178C0">
            <w:pPr>
              <w:pStyle w:val="TableParagraph"/>
              <w:spacing w:before="45" w:line="213" w:lineRule="exact"/>
              <w:ind w:left="100"/>
              <w:rPr>
                <w:sz w:val="20"/>
              </w:rPr>
            </w:pPr>
            <w:r>
              <w:rPr>
                <w:sz w:val="20"/>
              </w:rPr>
              <w:t>Microwave</w:t>
            </w:r>
          </w:p>
        </w:tc>
        <w:tc>
          <w:tcPr>
            <w:tcW w:w="3800" w:type="dxa"/>
          </w:tcPr>
          <w:p w:rsidR="005178C0" w:rsidRDefault="005178C0" w:rsidP="005178C0">
            <w:pPr>
              <w:pStyle w:val="TableParagraph"/>
              <w:rPr>
                <w:rFonts w:ascii="Times New Roman"/>
                <w:sz w:val="18"/>
              </w:rPr>
            </w:pPr>
          </w:p>
        </w:tc>
        <w:tc>
          <w:tcPr>
            <w:tcW w:w="1334" w:type="dxa"/>
          </w:tcPr>
          <w:p w:rsidR="005178C0" w:rsidRDefault="005178C0" w:rsidP="005178C0">
            <w:pPr>
              <w:pStyle w:val="TableParagraph"/>
              <w:spacing w:before="45" w:line="213" w:lineRule="exact"/>
              <w:ind w:left="214" w:right="231"/>
              <w:jc w:val="center"/>
              <w:rPr>
                <w:sz w:val="20"/>
              </w:rPr>
            </w:pPr>
            <w:r>
              <w:rPr>
                <w:sz w:val="20"/>
              </w:rPr>
              <w:t>$25.00</w:t>
            </w:r>
          </w:p>
        </w:tc>
        <w:tc>
          <w:tcPr>
            <w:tcW w:w="1360" w:type="dxa"/>
            <w:shd w:val="clear" w:color="auto" w:fill="D9D9D9"/>
          </w:tcPr>
          <w:p w:rsidR="005178C0" w:rsidRDefault="005178C0" w:rsidP="005178C0">
            <w:pPr>
              <w:pStyle w:val="TableParagraph"/>
              <w:rPr>
                <w:rFonts w:ascii="Times New Roman"/>
                <w:sz w:val="18"/>
              </w:rPr>
            </w:pPr>
          </w:p>
        </w:tc>
      </w:tr>
      <w:tr w:rsidR="005178C0" w:rsidTr="005178C0">
        <w:trPr>
          <w:trHeight w:val="144"/>
        </w:trPr>
        <w:tc>
          <w:tcPr>
            <w:tcW w:w="660" w:type="dxa"/>
          </w:tcPr>
          <w:p w:rsidR="005178C0" w:rsidRDefault="005178C0" w:rsidP="005178C0">
            <w:r w:rsidRPr="00B06846">
              <w:rPr>
                <w:sz w:val="28"/>
                <w:szCs w:val="28"/>
              </w:rPr>
              <w:fldChar w:fldCharType="begin">
                <w:ffData>
                  <w:name w:val=""/>
                  <w:enabled/>
                  <w:calcOnExit w:val="0"/>
                  <w:textInput>
                    <w:type w:val="number"/>
                    <w:maxLength w:val="4"/>
                  </w:textInput>
                </w:ffData>
              </w:fldChar>
            </w:r>
            <w:r w:rsidRPr="00B06846">
              <w:rPr>
                <w:sz w:val="28"/>
                <w:szCs w:val="28"/>
              </w:rPr>
              <w:instrText xml:space="preserve"> FORMTEXT </w:instrText>
            </w:r>
            <w:r w:rsidRPr="00B06846">
              <w:rPr>
                <w:sz w:val="28"/>
                <w:szCs w:val="28"/>
              </w:rPr>
            </w:r>
            <w:r w:rsidRPr="00B06846">
              <w:rPr>
                <w:sz w:val="28"/>
                <w:szCs w:val="28"/>
              </w:rPr>
              <w:fldChar w:fldCharType="separate"/>
            </w:r>
            <w:r w:rsidRPr="00B06846">
              <w:rPr>
                <w:noProof/>
                <w:sz w:val="28"/>
                <w:szCs w:val="28"/>
              </w:rPr>
              <w:t> </w:t>
            </w:r>
            <w:r w:rsidRPr="00B06846">
              <w:rPr>
                <w:noProof/>
                <w:sz w:val="28"/>
                <w:szCs w:val="28"/>
              </w:rPr>
              <w:t> </w:t>
            </w:r>
            <w:r w:rsidRPr="00B06846">
              <w:rPr>
                <w:noProof/>
                <w:sz w:val="28"/>
                <w:szCs w:val="28"/>
              </w:rPr>
              <w:t> </w:t>
            </w:r>
            <w:r w:rsidRPr="00B06846">
              <w:rPr>
                <w:noProof/>
                <w:sz w:val="28"/>
                <w:szCs w:val="28"/>
              </w:rPr>
              <w:t> </w:t>
            </w:r>
            <w:r w:rsidRPr="00B06846">
              <w:rPr>
                <w:sz w:val="28"/>
                <w:szCs w:val="28"/>
              </w:rPr>
              <w:fldChar w:fldCharType="end"/>
            </w:r>
          </w:p>
        </w:tc>
        <w:tc>
          <w:tcPr>
            <w:tcW w:w="3792" w:type="dxa"/>
            <w:gridSpan w:val="2"/>
          </w:tcPr>
          <w:p w:rsidR="005178C0" w:rsidRDefault="005178C0" w:rsidP="005178C0">
            <w:pPr>
              <w:pStyle w:val="TableParagraph"/>
              <w:spacing w:before="45" w:line="213" w:lineRule="exact"/>
              <w:ind w:left="100"/>
              <w:rPr>
                <w:sz w:val="20"/>
              </w:rPr>
            </w:pPr>
            <w:r>
              <w:rPr>
                <w:sz w:val="20"/>
              </w:rPr>
              <w:t>Mixer</w:t>
            </w:r>
          </w:p>
        </w:tc>
        <w:tc>
          <w:tcPr>
            <w:tcW w:w="3800" w:type="dxa"/>
          </w:tcPr>
          <w:p w:rsidR="005178C0" w:rsidRDefault="005178C0" w:rsidP="005178C0">
            <w:pPr>
              <w:pStyle w:val="TableParagraph"/>
              <w:rPr>
                <w:rFonts w:ascii="Times New Roman"/>
                <w:sz w:val="18"/>
              </w:rPr>
            </w:pPr>
          </w:p>
        </w:tc>
        <w:tc>
          <w:tcPr>
            <w:tcW w:w="1334" w:type="dxa"/>
          </w:tcPr>
          <w:p w:rsidR="005178C0" w:rsidRDefault="005178C0" w:rsidP="005178C0">
            <w:pPr>
              <w:pStyle w:val="TableParagraph"/>
              <w:spacing w:before="45" w:line="213" w:lineRule="exact"/>
              <w:ind w:left="214" w:right="231"/>
              <w:jc w:val="center"/>
              <w:rPr>
                <w:sz w:val="20"/>
              </w:rPr>
            </w:pPr>
            <w:r>
              <w:rPr>
                <w:sz w:val="20"/>
              </w:rPr>
              <w:t>$25.00</w:t>
            </w:r>
          </w:p>
        </w:tc>
        <w:tc>
          <w:tcPr>
            <w:tcW w:w="1360" w:type="dxa"/>
            <w:shd w:val="clear" w:color="auto" w:fill="D9D9D9"/>
          </w:tcPr>
          <w:p w:rsidR="005178C0" w:rsidRDefault="005178C0" w:rsidP="005178C0">
            <w:pPr>
              <w:pStyle w:val="TableParagraph"/>
              <w:rPr>
                <w:rFonts w:ascii="Times New Roman"/>
                <w:sz w:val="18"/>
              </w:rPr>
            </w:pPr>
          </w:p>
        </w:tc>
      </w:tr>
      <w:tr w:rsidR="005178C0" w:rsidTr="005178C0">
        <w:trPr>
          <w:trHeight w:val="144"/>
        </w:trPr>
        <w:tc>
          <w:tcPr>
            <w:tcW w:w="660" w:type="dxa"/>
          </w:tcPr>
          <w:p w:rsidR="005178C0" w:rsidRDefault="005178C0" w:rsidP="005178C0">
            <w:r w:rsidRPr="00B06846">
              <w:rPr>
                <w:sz w:val="28"/>
                <w:szCs w:val="28"/>
              </w:rPr>
              <w:fldChar w:fldCharType="begin">
                <w:ffData>
                  <w:name w:val=""/>
                  <w:enabled/>
                  <w:calcOnExit w:val="0"/>
                  <w:textInput>
                    <w:type w:val="number"/>
                    <w:maxLength w:val="4"/>
                  </w:textInput>
                </w:ffData>
              </w:fldChar>
            </w:r>
            <w:r w:rsidRPr="00B06846">
              <w:rPr>
                <w:sz w:val="28"/>
                <w:szCs w:val="28"/>
              </w:rPr>
              <w:instrText xml:space="preserve"> FORMTEXT </w:instrText>
            </w:r>
            <w:r w:rsidRPr="00B06846">
              <w:rPr>
                <w:sz w:val="28"/>
                <w:szCs w:val="28"/>
              </w:rPr>
            </w:r>
            <w:r w:rsidRPr="00B06846">
              <w:rPr>
                <w:sz w:val="28"/>
                <w:szCs w:val="28"/>
              </w:rPr>
              <w:fldChar w:fldCharType="separate"/>
            </w:r>
            <w:r w:rsidRPr="00B06846">
              <w:rPr>
                <w:noProof/>
                <w:sz w:val="28"/>
                <w:szCs w:val="28"/>
              </w:rPr>
              <w:t> </w:t>
            </w:r>
            <w:r w:rsidRPr="00B06846">
              <w:rPr>
                <w:noProof/>
                <w:sz w:val="28"/>
                <w:szCs w:val="28"/>
              </w:rPr>
              <w:t> </w:t>
            </w:r>
            <w:r w:rsidRPr="00B06846">
              <w:rPr>
                <w:noProof/>
                <w:sz w:val="28"/>
                <w:szCs w:val="28"/>
              </w:rPr>
              <w:t> </w:t>
            </w:r>
            <w:r w:rsidRPr="00B06846">
              <w:rPr>
                <w:noProof/>
                <w:sz w:val="28"/>
                <w:szCs w:val="28"/>
              </w:rPr>
              <w:t> </w:t>
            </w:r>
            <w:r w:rsidRPr="00B06846">
              <w:rPr>
                <w:sz w:val="28"/>
                <w:szCs w:val="28"/>
              </w:rPr>
              <w:fldChar w:fldCharType="end"/>
            </w:r>
          </w:p>
        </w:tc>
        <w:tc>
          <w:tcPr>
            <w:tcW w:w="3792" w:type="dxa"/>
            <w:gridSpan w:val="2"/>
          </w:tcPr>
          <w:p w:rsidR="005178C0" w:rsidRDefault="005178C0" w:rsidP="005178C0">
            <w:pPr>
              <w:pStyle w:val="TableParagraph"/>
              <w:spacing w:before="45" w:line="213" w:lineRule="exact"/>
              <w:ind w:left="100"/>
              <w:rPr>
                <w:sz w:val="20"/>
              </w:rPr>
            </w:pPr>
            <w:r>
              <w:rPr>
                <w:sz w:val="20"/>
              </w:rPr>
              <w:t>Ovens: Pizza</w:t>
            </w:r>
          </w:p>
        </w:tc>
        <w:tc>
          <w:tcPr>
            <w:tcW w:w="3800" w:type="dxa"/>
          </w:tcPr>
          <w:p w:rsidR="005178C0" w:rsidRDefault="005178C0" w:rsidP="005178C0">
            <w:pPr>
              <w:pStyle w:val="TableParagraph"/>
              <w:rPr>
                <w:rFonts w:ascii="Times New Roman"/>
                <w:sz w:val="18"/>
              </w:rPr>
            </w:pPr>
          </w:p>
        </w:tc>
        <w:tc>
          <w:tcPr>
            <w:tcW w:w="1334" w:type="dxa"/>
          </w:tcPr>
          <w:p w:rsidR="005178C0" w:rsidRDefault="005178C0" w:rsidP="005178C0">
            <w:pPr>
              <w:pStyle w:val="TableParagraph"/>
              <w:spacing w:before="45" w:line="213" w:lineRule="exact"/>
              <w:ind w:left="214" w:right="231"/>
              <w:jc w:val="center"/>
              <w:rPr>
                <w:sz w:val="20"/>
              </w:rPr>
            </w:pPr>
            <w:r>
              <w:rPr>
                <w:sz w:val="20"/>
              </w:rPr>
              <w:t>$25.00</w:t>
            </w:r>
          </w:p>
        </w:tc>
        <w:tc>
          <w:tcPr>
            <w:tcW w:w="1360" w:type="dxa"/>
            <w:shd w:val="clear" w:color="auto" w:fill="D9D9D9"/>
          </w:tcPr>
          <w:p w:rsidR="005178C0" w:rsidRDefault="005178C0" w:rsidP="005178C0">
            <w:pPr>
              <w:pStyle w:val="TableParagraph"/>
              <w:rPr>
                <w:rFonts w:ascii="Times New Roman"/>
                <w:sz w:val="18"/>
              </w:rPr>
            </w:pPr>
          </w:p>
        </w:tc>
      </w:tr>
      <w:tr w:rsidR="005178C0" w:rsidTr="005178C0">
        <w:trPr>
          <w:trHeight w:val="144"/>
        </w:trPr>
        <w:tc>
          <w:tcPr>
            <w:tcW w:w="660" w:type="dxa"/>
          </w:tcPr>
          <w:p w:rsidR="005178C0" w:rsidRDefault="005178C0" w:rsidP="005178C0">
            <w:r w:rsidRPr="00B06846">
              <w:rPr>
                <w:sz w:val="28"/>
                <w:szCs w:val="28"/>
              </w:rPr>
              <w:fldChar w:fldCharType="begin">
                <w:ffData>
                  <w:name w:val=""/>
                  <w:enabled/>
                  <w:calcOnExit w:val="0"/>
                  <w:textInput>
                    <w:type w:val="number"/>
                    <w:maxLength w:val="4"/>
                  </w:textInput>
                </w:ffData>
              </w:fldChar>
            </w:r>
            <w:r w:rsidRPr="00B06846">
              <w:rPr>
                <w:sz w:val="28"/>
                <w:szCs w:val="28"/>
              </w:rPr>
              <w:instrText xml:space="preserve"> FORMTEXT </w:instrText>
            </w:r>
            <w:r w:rsidRPr="00B06846">
              <w:rPr>
                <w:sz w:val="28"/>
                <w:szCs w:val="28"/>
              </w:rPr>
            </w:r>
            <w:r w:rsidRPr="00B06846">
              <w:rPr>
                <w:sz w:val="28"/>
                <w:szCs w:val="28"/>
              </w:rPr>
              <w:fldChar w:fldCharType="separate"/>
            </w:r>
            <w:r w:rsidRPr="00B06846">
              <w:rPr>
                <w:noProof/>
                <w:sz w:val="28"/>
                <w:szCs w:val="28"/>
              </w:rPr>
              <w:t> </w:t>
            </w:r>
            <w:r w:rsidRPr="00B06846">
              <w:rPr>
                <w:noProof/>
                <w:sz w:val="28"/>
                <w:szCs w:val="28"/>
              </w:rPr>
              <w:t> </w:t>
            </w:r>
            <w:r w:rsidRPr="00B06846">
              <w:rPr>
                <w:noProof/>
                <w:sz w:val="28"/>
                <w:szCs w:val="28"/>
              </w:rPr>
              <w:t> </w:t>
            </w:r>
            <w:r w:rsidRPr="00B06846">
              <w:rPr>
                <w:noProof/>
                <w:sz w:val="28"/>
                <w:szCs w:val="28"/>
              </w:rPr>
              <w:t> </w:t>
            </w:r>
            <w:r w:rsidRPr="00B06846">
              <w:rPr>
                <w:sz w:val="28"/>
                <w:szCs w:val="28"/>
              </w:rPr>
              <w:fldChar w:fldCharType="end"/>
            </w:r>
          </w:p>
        </w:tc>
        <w:tc>
          <w:tcPr>
            <w:tcW w:w="3792" w:type="dxa"/>
            <w:gridSpan w:val="2"/>
          </w:tcPr>
          <w:p w:rsidR="005178C0" w:rsidRDefault="005178C0" w:rsidP="005178C0">
            <w:pPr>
              <w:pStyle w:val="TableParagraph"/>
              <w:spacing w:before="47" w:line="210" w:lineRule="exact"/>
              <w:ind w:left="100"/>
              <w:rPr>
                <w:sz w:val="20"/>
              </w:rPr>
            </w:pPr>
            <w:r>
              <w:rPr>
                <w:sz w:val="20"/>
              </w:rPr>
              <w:t>Ovens: Toaster</w:t>
            </w:r>
          </w:p>
        </w:tc>
        <w:tc>
          <w:tcPr>
            <w:tcW w:w="3800" w:type="dxa"/>
          </w:tcPr>
          <w:p w:rsidR="005178C0" w:rsidRDefault="005178C0" w:rsidP="005178C0">
            <w:pPr>
              <w:pStyle w:val="TableParagraph"/>
              <w:rPr>
                <w:rFonts w:ascii="Times New Roman"/>
                <w:sz w:val="18"/>
              </w:rPr>
            </w:pPr>
          </w:p>
        </w:tc>
        <w:tc>
          <w:tcPr>
            <w:tcW w:w="1334" w:type="dxa"/>
          </w:tcPr>
          <w:p w:rsidR="005178C0" w:rsidRDefault="005178C0" w:rsidP="005178C0">
            <w:pPr>
              <w:pStyle w:val="TableParagraph"/>
              <w:spacing w:before="47" w:line="210" w:lineRule="exact"/>
              <w:ind w:left="214" w:right="231"/>
              <w:jc w:val="center"/>
              <w:rPr>
                <w:sz w:val="20"/>
              </w:rPr>
            </w:pPr>
            <w:r>
              <w:rPr>
                <w:sz w:val="20"/>
              </w:rPr>
              <w:t>$25.00</w:t>
            </w:r>
          </w:p>
        </w:tc>
        <w:tc>
          <w:tcPr>
            <w:tcW w:w="1360" w:type="dxa"/>
            <w:shd w:val="clear" w:color="auto" w:fill="D9D9D9"/>
          </w:tcPr>
          <w:p w:rsidR="005178C0" w:rsidRDefault="005178C0" w:rsidP="005178C0">
            <w:pPr>
              <w:pStyle w:val="TableParagraph"/>
              <w:rPr>
                <w:rFonts w:ascii="Times New Roman"/>
                <w:sz w:val="18"/>
              </w:rPr>
            </w:pPr>
          </w:p>
        </w:tc>
      </w:tr>
      <w:tr w:rsidR="005178C0" w:rsidTr="005178C0">
        <w:trPr>
          <w:trHeight w:val="144"/>
        </w:trPr>
        <w:tc>
          <w:tcPr>
            <w:tcW w:w="660" w:type="dxa"/>
          </w:tcPr>
          <w:p w:rsidR="005178C0" w:rsidRDefault="005178C0" w:rsidP="005178C0">
            <w:r w:rsidRPr="00B06846">
              <w:rPr>
                <w:sz w:val="28"/>
                <w:szCs w:val="28"/>
              </w:rPr>
              <w:fldChar w:fldCharType="begin">
                <w:ffData>
                  <w:name w:val=""/>
                  <w:enabled/>
                  <w:calcOnExit w:val="0"/>
                  <w:textInput>
                    <w:type w:val="number"/>
                    <w:maxLength w:val="4"/>
                  </w:textInput>
                </w:ffData>
              </w:fldChar>
            </w:r>
            <w:r w:rsidRPr="00B06846">
              <w:rPr>
                <w:sz w:val="28"/>
                <w:szCs w:val="28"/>
              </w:rPr>
              <w:instrText xml:space="preserve"> FORMTEXT </w:instrText>
            </w:r>
            <w:r w:rsidRPr="00B06846">
              <w:rPr>
                <w:sz w:val="28"/>
                <w:szCs w:val="28"/>
              </w:rPr>
            </w:r>
            <w:r w:rsidRPr="00B06846">
              <w:rPr>
                <w:sz w:val="28"/>
                <w:szCs w:val="28"/>
              </w:rPr>
              <w:fldChar w:fldCharType="separate"/>
            </w:r>
            <w:r w:rsidRPr="00B06846">
              <w:rPr>
                <w:noProof/>
                <w:sz w:val="28"/>
                <w:szCs w:val="28"/>
              </w:rPr>
              <w:t> </w:t>
            </w:r>
            <w:r w:rsidRPr="00B06846">
              <w:rPr>
                <w:noProof/>
                <w:sz w:val="28"/>
                <w:szCs w:val="28"/>
              </w:rPr>
              <w:t> </w:t>
            </w:r>
            <w:r w:rsidRPr="00B06846">
              <w:rPr>
                <w:noProof/>
                <w:sz w:val="28"/>
                <w:szCs w:val="28"/>
              </w:rPr>
              <w:t> </w:t>
            </w:r>
            <w:r w:rsidRPr="00B06846">
              <w:rPr>
                <w:noProof/>
                <w:sz w:val="28"/>
                <w:szCs w:val="28"/>
              </w:rPr>
              <w:t> </w:t>
            </w:r>
            <w:r w:rsidRPr="00B06846">
              <w:rPr>
                <w:sz w:val="28"/>
                <w:szCs w:val="28"/>
              </w:rPr>
              <w:fldChar w:fldCharType="end"/>
            </w:r>
          </w:p>
        </w:tc>
        <w:tc>
          <w:tcPr>
            <w:tcW w:w="3792" w:type="dxa"/>
            <w:gridSpan w:val="2"/>
          </w:tcPr>
          <w:p w:rsidR="005178C0" w:rsidRDefault="005178C0" w:rsidP="005178C0">
            <w:pPr>
              <w:pStyle w:val="TableParagraph"/>
              <w:spacing w:before="47" w:line="213" w:lineRule="exact"/>
              <w:ind w:left="100"/>
              <w:rPr>
                <w:sz w:val="20"/>
              </w:rPr>
            </w:pPr>
            <w:r>
              <w:rPr>
                <w:sz w:val="20"/>
              </w:rPr>
              <w:t>Oven: Pretzel</w:t>
            </w:r>
          </w:p>
        </w:tc>
        <w:tc>
          <w:tcPr>
            <w:tcW w:w="3800" w:type="dxa"/>
          </w:tcPr>
          <w:p w:rsidR="005178C0" w:rsidRDefault="005178C0" w:rsidP="005178C0">
            <w:pPr>
              <w:pStyle w:val="TableParagraph"/>
              <w:rPr>
                <w:rFonts w:ascii="Times New Roman"/>
                <w:sz w:val="18"/>
              </w:rPr>
            </w:pPr>
          </w:p>
        </w:tc>
        <w:tc>
          <w:tcPr>
            <w:tcW w:w="1334" w:type="dxa"/>
          </w:tcPr>
          <w:p w:rsidR="005178C0" w:rsidRDefault="005178C0" w:rsidP="005178C0">
            <w:pPr>
              <w:pStyle w:val="TableParagraph"/>
              <w:spacing w:before="47" w:line="213" w:lineRule="exact"/>
              <w:ind w:left="214" w:right="231"/>
              <w:jc w:val="center"/>
              <w:rPr>
                <w:sz w:val="20"/>
              </w:rPr>
            </w:pPr>
            <w:r>
              <w:rPr>
                <w:sz w:val="20"/>
              </w:rPr>
              <w:t>$25.00</w:t>
            </w:r>
          </w:p>
        </w:tc>
        <w:tc>
          <w:tcPr>
            <w:tcW w:w="1360" w:type="dxa"/>
            <w:shd w:val="clear" w:color="auto" w:fill="D9D9D9"/>
          </w:tcPr>
          <w:p w:rsidR="005178C0" w:rsidRDefault="005178C0" w:rsidP="005178C0">
            <w:pPr>
              <w:pStyle w:val="TableParagraph"/>
              <w:rPr>
                <w:rFonts w:ascii="Times New Roman"/>
                <w:sz w:val="18"/>
              </w:rPr>
            </w:pPr>
          </w:p>
        </w:tc>
      </w:tr>
      <w:tr w:rsidR="005178C0" w:rsidTr="005178C0">
        <w:trPr>
          <w:trHeight w:val="144"/>
        </w:trPr>
        <w:tc>
          <w:tcPr>
            <w:tcW w:w="660" w:type="dxa"/>
          </w:tcPr>
          <w:p w:rsidR="005178C0" w:rsidRDefault="005178C0" w:rsidP="005178C0">
            <w:r w:rsidRPr="00B06846">
              <w:rPr>
                <w:sz w:val="28"/>
                <w:szCs w:val="28"/>
              </w:rPr>
              <w:fldChar w:fldCharType="begin">
                <w:ffData>
                  <w:name w:val=""/>
                  <w:enabled/>
                  <w:calcOnExit w:val="0"/>
                  <w:textInput>
                    <w:type w:val="number"/>
                    <w:maxLength w:val="4"/>
                  </w:textInput>
                </w:ffData>
              </w:fldChar>
            </w:r>
            <w:r w:rsidRPr="00B06846">
              <w:rPr>
                <w:sz w:val="28"/>
                <w:szCs w:val="28"/>
              </w:rPr>
              <w:instrText xml:space="preserve"> FORMTEXT </w:instrText>
            </w:r>
            <w:r w:rsidRPr="00B06846">
              <w:rPr>
                <w:sz w:val="28"/>
                <w:szCs w:val="28"/>
              </w:rPr>
            </w:r>
            <w:r w:rsidRPr="00B06846">
              <w:rPr>
                <w:sz w:val="28"/>
                <w:szCs w:val="28"/>
              </w:rPr>
              <w:fldChar w:fldCharType="separate"/>
            </w:r>
            <w:r w:rsidRPr="00B06846">
              <w:rPr>
                <w:noProof/>
                <w:sz w:val="28"/>
                <w:szCs w:val="28"/>
              </w:rPr>
              <w:t> </w:t>
            </w:r>
            <w:r w:rsidRPr="00B06846">
              <w:rPr>
                <w:noProof/>
                <w:sz w:val="28"/>
                <w:szCs w:val="28"/>
              </w:rPr>
              <w:t> </w:t>
            </w:r>
            <w:r w:rsidRPr="00B06846">
              <w:rPr>
                <w:noProof/>
                <w:sz w:val="28"/>
                <w:szCs w:val="28"/>
              </w:rPr>
              <w:t> </w:t>
            </w:r>
            <w:r w:rsidRPr="00B06846">
              <w:rPr>
                <w:noProof/>
                <w:sz w:val="28"/>
                <w:szCs w:val="28"/>
              </w:rPr>
              <w:t> </w:t>
            </w:r>
            <w:r w:rsidRPr="00B06846">
              <w:rPr>
                <w:sz w:val="28"/>
                <w:szCs w:val="28"/>
              </w:rPr>
              <w:fldChar w:fldCharType="end"/>
            </w:r>
          </w:p>
        </w:tc>
        <w:tc>
          <w:tcPr>
            <w:tcW w:w="3792" w:type="dxa"/>
            <w:gridSpan w:val="2"/>
          </w:tcPr>
          <w:p w:rsidR="005178C0" w:rsidRDefault="005178C0" w:rsidP="005178C0">
            <w:pPr>
              <w:pStyle w:val="TableParagraph"/>
              <w:spacing w:before="45" w:line="213" w:lineRule="exact"/>
              <w:ind w:left="100"/>
              <w:rPr>
                <w:sz w:val="20"/>
              </w:rPr>
            </w:pPr>
            <w:r>
              <w:rPr>
                <w:sz w:val="20"/>
              </w:rPr>
              <w:t>Roaster</w:t>
            </w:r>
          </w:p>
        </w:tc>
        <w:tc>
          <w:tcPr>
            <w:tcW w:w="3800" w:type="dxa"/>
          </w:tcPr>
          <w:p w:rsidR="005178C0" w:rsidRDefault="005178C0" w:rsidP="005178C0">
            <w:pPr>
              <w:pStyle w:val="TableParagraph"/>
              <w:rPr>
                <w:rFonts w:ascii="Times New Roman"/>
                <w:sz w:val="18"/>
              </w:rPr>
            </w:pPr>
          </w:p>
        </w:tc>
        <w:tc>
          <w:tcPr>
            <w:tcW w:w="1334" w:type="dxa"/>
          </w:tcPr>
          <w:p w:rsidR="005178C0" w:rsidRDefault="005178C0" w:rsidP="005178C0">
            <w:pPr>
              <w:pStyle w:val="TableParagraph"/>
              <w:spacing w:before="45" w:line="213" w:lineRule="exact"/>
              <w:ind w:left="214" w:right="231"/>
              <w:jc w:val="center"/>
              <w:rPr>
                <w:sz w:val="20"/>
              </w:rPr>
            </w:pPr>
            <w:r>
              <w:rPr>
                <w:sz w:val="20"/>
              </w:rPr>
              <w:t>$25.00</w:t>
            </w:r>
          </w:p>
        </w:tc>
        <w:tc>
          <w:tcPr>
            <w:tcW w:w="1360" w:type="dxa"/>
            <w:shd w:val="clear" w:color="auto" w:fill="D9D9D9"/>
          </w:tcPr>
          <w:p w:rsidR="005178C0" w:rsidRDefault="005178C0" w:rsidP="005178C0">
            <w:pPr>
              <w:pStyle w:val="TableParagraph"/>
              <w:rPr>
                <w:rFonts w:ascii="Times New Roman"/>
                <w:sz w:val="18"/>
              </w:rPr>
            </w:pPr>
          </w:p>
        </w:tc>
      </w:tr>
      <w:tr w:rsidR="005178C0" w:rsidTr="005178C0">
        <w:trPr>
          <w:trHeight w:val="144"/>
        </w:trPr>
        <w:tc>
          <w:tcPr>
            <w:tcW w:w="660" w:type="dxa"/>
          </w:tcPr>
          <w:p w:rsidR="005178C0" w:rsidRDefault="005178C0" w:rsidP="005178C0">
            <w:r w:rsidRPr="00B06846">
              <w:rPr>
                <w:sz w:val="28"/>
                <w:szCs w:val="28"/>
              </w:rPr>
              <w:fldChar w:fldCharType="begin">
                <w:ffData>
                  <w:name w:val=""/>
                  <w:enabled/>
                  <w:calcOnExit w:val="0"/>
                  <w:textInput>
                    <w:type w:val="number"/>
                    <w:maxLength w:val="4"/>
                  </w:textInput>
                </w:ffData>
              </w:fldChar>
            </w:r>
            <w:r w:rsidRPr="00B06846">
              <w:rPr>
                <w:sz w:val="28"/>
                <w:szCs w:val="28"/>
              </w:rPr>
              <w:instrText xml:space="preserve"> FORMTEXT </w:instrText>
            </w:r>
            <w:r w:rsidRPr="00B06846">
              <w:rPr>
                <w:sz w:val="28"/>
                <w:szCs w:val="28"/>
              </w:rPr>
            </w:r>
            <w:r w:rsidRPr="00B06846">
              <w:rPr>
                <w:sz w:val="28"/>
                <w:szCs w:val="28"/>
              </w:rPr>
              <w:fldChar w:fldCharType="separate"/>
            </w:r>
            <w:r w:rsidRPr="00B06846">
              <w:rPr>
                <w:noProof/>
                <w:sz w:val="28"/>
                <w:szCs w:val="28"/>
              </w:rPr>
              <w:t> </w:t>
            </w:r>
            <w:r w:rsidRPr="00B06846">
              <w:rPr>
                <w:noProof/>
                <w:sz w:val="28"/>
                <w:szCs w:val="28"/>
              </w:rPr>
              <w:t> </w:t>
            </w:r>
            <w:r w:rsidRPr="00B06846">
              <w:rPr>
                <w:noProof/>
                <w:sz w:val="28"/>
                <w:szCs w:val="28"/>
              </w:rPr>
              <w:t> </w:t>
            </w:r>
            <w:r w:rsidRPr="00B06846">
              <w:rPr>
                <w:noProof/>
                <w:sz w:val="28"/>
                <w:szCs w:val="28"/>
              </w:rPr>
              <w:t> </w:t>
            </w:r>
            <w:r w:rsidRPr="00B06846">
              <w:rPr>
                <w:sz w:val="28"/>
                <w:szCs w:val="28"/>
              </w:rPr>
              <w:fldChar w:fldCharType="end"/>
            </w:r>
          </w:p>
        </w:tc>
        <w:tc>
          <w:tcPr>
            <w:tcW w:w="3792" w:type="dxa"/>
            <w:gridSpan w:val="2"/>
          </w:tcPr>
          <w:p w:rsidR="005178C0" w:rsidRDefault="005178C0" w:rsidP="005178C0">
            <w:pPr>
              <w:pStyle w:val="TableParagraph"/>
              <w:spacing w:before="45" w:line="213" w:lineRule="exact"/>
              <w:ind w:left="100"/>
              <w:rPr>
                <w:sz w:val="20"/>
              </w:rPr>
            </w:pPr>
            <w:r>
              <w:rPr>
                <w:sz w:val="20"/>
              </w:rPr>
              <w:t>Cash Register</w:t>
            </w:r>
          </w:p>
        </w:tc>
        <w:tc>
          <w:tcPr>
            <w:tcW w:w="3800" w:type="dxa"/>
          </w:tcPr>
          <w:p w:rsidR="005178C0" w:rsidRDefault="005178C0" w:rsidP="005178C0">
            <w:pPr>
              <w:pStyle w:val="TableParagraph"/>
              <w:rPr>
                <w:rFonts w:ascii="Times New Roman"/>
                <w:sz w:val="18"/>
              </w:rPr>
            </w:pPr>
          </w:p>
        </w:tc>
        <w:tc>
          <w:tcPr>
            <w:tcW w:w="1334" w:type="dxa"/>
          </w:tcPr>
          <w:p w:rsidR="005178C0" w:rsidRDefault="005178C0" w:rsidP="005178C0">
            <w:pPr>
              <w:pStyle w:val="TableParagraph"/>
              <w:spacing w:before="45" w:line="213" w:lineRule="exact"/>
              <w:ind w:left="214" w:right="231"/>
              <w:jc w:val="center"/>
              <w:rPr>
                <w:sz w:val="20"/>
              </w:rPr>
            </w:pPr>
            <w:r>
              <w:rPr>
                <w:sz w:val="20"/>
              </w:rPr>
              <w:t>$25.00</w:t>
            </w:r>
          </w:p>
        </w:tc>
        <w:tc>
          <w:tcPr>
            <w:tcW w:w="1360" w:type="dxa"/>
            <w:shd w:val="clear" w:color="auto" w:fill="D9D9D9"/>
          </w:tcPr>
          <w:p w:rsidR="005178C0" w:rsidRDefault="005178C0" w:rsidP="005178C0">
            <w:pPr>
              <w:pStyle w:val="TableParagraph"/>
              <w:rPr>
                <w:rFonts w:ascii="Times New Roman"/>
                <w:sz w:val="18"/>
              </w:rPr>
            </w:pPr>
          </w:p>
        </w:tc>
      </w:tr>
      <w:tr w:rsidR="005178C0" w:rsidTr="005178C0">
        <w:trPr>
          <w:trHeight w:val="144"/>
        </w:trPr>
        <w:tc>
          <w:tcPr>
            <w:tcW w:w="660" w:type="dxa"/>
          </w:tcPr>
          <w:p w:rsidR="005178C0" w:rsidRDefault="005178C0" w:rsidP="005178C0">
            <w:r w:rsidRPr="00B06846">
              <w:rPr>
                <w:sz w:val="28"/>
                <w:szCs w:val="28"/>
              </w:rPr>
              <w:fldChar w:fldCharType="begin">
                <w:ffData>
                  <w:name w:val=""/>
                  <w:enabled/>
                  <w:calcOnExit w:val="0"/>
                  <w:textInput>
                    <w:type w:val="number"/>
                    <w:maxLength w:val="4"/>
                  </w:textInput>
                </w:ffData>
              </w:fldChar>
            </w:r>
            <w:r w:rsidRPr="00B06846">
              <w:rPr>
                <w:sz w:val="28"/>
                <w:szCs w:val="28"/>
              </w:rPr>
              <w:instrText xml:space="preserve"> FORMTEXT </w:instrText>
            </w:r>
            <w:r w:rsidRPr="00B06846">
              <w:rPr>
                <w:sz w:val="28"/>
                <w:szCs w:val="28"/>
              </w:rPr>
            </w:r>
            <w:r w:rsidRPr="00B06846">
              <w:rPr>
                <w:sz w:val="28"/>
                <w:szCs w:val="28"/>
              </w:rPr>
              <w:fldChar w:fldCharType="separate"/>
            </w:r>
            <w:r w:rsidRPr="00B06846">
              <w:rPr>
                <w:noProof/>
                <w:sz w:val="28"/>
                <w:szCs w:val="28"/>
              </w:rPr>
              <w:t> </w:t>
            </w:r>
            <w:r w:rsidRPr="00B06846">
              <w:rPr>
                <w:noProof/>
                <w:sz w:val="28"/>
                <w:szCs w:val="28"/>
              </w:rPr>
              <w:t> </w:t>
            </w:r>
            <w:r w:rsidRPr="00B06846">
              <w:rPr>
                <w:noProof/>
                <w:sz w:val="28"/>
                <w:szCs w:val="28"/>
              </w:rPr>
              <w:t> </w:t>
            </w:r>
            <w:r w:rsidRPr="00B06846">
              <w:rPr>
                <w:noProof/>
                <w:sz w:val="28"/>
                <w:szCs w:val="28"/>
              </w:rPr>
              <w:t> </w:t>
            </w:r>
            <w:r w:rsidRPr="00B06846">
              <w:rPr>
                <w:sz w:val="28"/>
                <w:szCs w:val="28"/>
              </w:rPr>
              <w:fldChar w:fldCharType="end"/>
            </w:r>
          </w:p>
        </w:tc>
        <w:tc>
          <w:tcPr>
            <w:tcW w:w="3792" w:type="dxa"/>
            <w:gridSpan w:val="2"/>
          </w:tcPr>
          <w:p w:rsidR="005178C0" w:rsidRDefault="005178C0" w:rsidP="005178C0">
            <w:pPr>
              <w:pStyle w:val="TableParagraph"/>
              <w:spacing w:before="45" w:line="213" w:lineRule="exact"/>
              <w:ind w:left="100"/>
              <w:rPr>
                <w:sz w:val="20"/>
              </w:rPr>
            </w:pPr>
            <w:r>
              <w:rPr>
                <w:sz w:val="20"/>
              </w:rPr>
              <w:t>Popcorn Popper</w:t>
            </w:r>
          </w:p>
        </w:tc>
        <w:tc>
          <w:tcPr>
            <w:tcW w:w="3800" w:type="dxa"/>
          </w:tcPr>
          <w:p w:rsidR="005178C0" w:rsidRDefault="005178C0" w:rsidP="005178C0">
            <w:pPr>
              <w:pStyle w:val="TableParagraph"/>
              <w:rPr>
                <w:rFonts w:ascii="Times New Roman"/>
                <w:sz w:val="18"/>
              </w:rPr>
            </w:pPr>
          </w:p>
        </w:tc>
        <w:tc>
          <w:tcPr>
            <w:tcW w:w="1334" w:type="dxa"/>
          </w:tcPr>
          <w:p w:rsidR="005178C0" w:rsidRDefault="005178C0" w:rsidP="005178C0">
            <w:pPr>
              <w:pStyle w:val="TableParagraph"/>
              <w:spacing w:before="45" w:line="213" w:lineRule="exact"/>
              <w:ind w:left="214" w:right="231"/>
              <w:jc w:val="center"/>
              <w:rPr>
                <w:sz w:val="20"/>
              </w:rPr>
            </w:pPr>
            <w:r>
              <w:rPr>
                <w:sz w:val="20"/>
              </w:rPr>
              <w:t>$25.00</w:t>
            </w:r>
          </w:p>
        </w:tc>
        <w:tc>
          <w:tcPr>
            <w:tcW w:w="1360" w:type="dxa"/>
            <w:shd w:val="clear" w:color="auto" w:fill="D9D9D9"/>
          </w:tcPr>
          <w:p w:rsidR="005178C0" w:rsidRDefault="005178C0" w:rsidP="005178C0">
            <w:pPr>
              <w:pStyle w:val="TableParagraph"/>
              <w:rPr>
                <w:rFonts w:ascii="Times New Roman"/>
                <w:sz w:val="18"/>
              </w:rPr>
            </w:pPr>
          </w:p>
        </w:tc>
      </w:tr>
      <w:tr w:rsidR="002C4FB1" w:rsidTr="002C4FB1">
        <w:trPr>
          <w:trHeight w:val="146"/>
        </w:trPr>
        <w:tc>
          <w:tcPr>
            <w:tcW w:w="660" w:type="dxa"/>
          </w:tcPr>
          <w:p w:rsidR="002C4FB1" w:rsidRDefault="002C4FB1" w:rsidP="005178C0">
            <w:r w:rsidRPr="00B06846">
              <w:rPr>
                <w:sz w:val="28"/>
                <w:szCs w:val="28"/>
              </w:rPr>
              <w:fldChar w:fldCharType="begin">
                <w:ffData>
                  <w:name w:val=""/>
                  <w:enabled/>
                  <w:calcOnExit w:val="0"/>
                  <w:textInput>
                    <w:type w:val="number"/>
                    <w:maxLength w:val="4"/>
                  </w:textInput>
                </w:ffData>
              </w:fldChar>
            </w:r>
            <w:r w:rsidRPr="00B06846">
              <w:rPr>
                <w:sz w:val="28"/>
                <w:szCs w:val="28"/>
              </w:rPr>
              <w:instrText xml:space="preserve"> FORMTEXT </w:instrText>
            </w:r>
            <w:r w:rsidRPr="00B06846">
              <w:rPr>
                <w:sz w:val="28"/>
                <w:szCs w:val="28"/>
              </w:rPr>
            </w:r>
            <w:r w:rsidRPr="00B06846">
              <w:rPr>
                <w:sz w:val="28"/>
                <w:szCs w:val="28"/>
              </w:rPr>
              <w:fldChar w:fldCharType="separate"/>
            </w:r>
            <w:r w:rsidRPr="00B06846">
              <w:rPr>
                <w:noProof/>
                <w:sz w:val="28"/>
                <w:szCs w:val="28"/>
              </w:rPr>
              <w:t> </w:t>
            </w:r>
            <w:r w:rsidRPr="00B06846">
              <w:rPr>
                <w:noProof/>
                <w:sz w:val="28"/>
                <w:szCs w:val="28"/>
              </w:rPr>
              <w:t> </w:t>
            </w:r>
            <w:r w:rsidRPr="00B06846">
              <w:rPr>
                <w:noProof/>
                <w:sz w:val="28"/>
                <w:szCs w:val="28"/>
              </w:rPr>
              <w:t> </w:t>
            </w:r>
            <w:r w:rsidRPr="00B06846">
              <w:rPr>
                <w:noProof/>
                <w:sz w:val="28"/>
                <w:szCs w:val="28"/>
              </w:rPr>
              <w:t> </w:t>
            </w:r>
            <w:r w:rsidRPr="00B06846">
              <w:rPr>
                <w:sz w:val="28"/>
                <w:szCs w:val="28"/>
              </w:rPr>
              <w:fldChar w:fldCharType="end"/>
            </w:r>
          </w:p>
        </w:tc>
        <w:tc>
          <w:tcPr>
            <w:tcW w:w="3792" w:type="dxa"/>
            <w:gridSpan w:val="2"/>
          </w:tcPr>
          <w:p w:rsidR="002C4FB1" w:rsidRDefault="002C4FB1" w:rsidP="005178C0">
            <w:pPr>
              <w:pStyle w:val="TableParagraph"/>
              <w:spacing w:before="45"/>
              <w:ind w:left="100"/>
              <w:rPr>
                <w:sz w:val="20"/>
              </w:rPr>
            </w:pPr>
            <w:r>
              <w:rPr>
                <w:sz w:val="20"/>
              </w:rPr>
              <w:t xml:space="preserve">Other: </w:t>
            </w:r>
            <w:r w:rsidRPr="002C4FB1">
              <w:rPr>
                <w:sz w:val="20"/>
                <w:szCs w:val="28"/>
              </w:rPr>
              <w:fldChar w:fldCharType="begin">
                <w:ffData>
                  <w:name w:val="Text17"/>
                  <w:enabled/>
                  <w:calcOnExit w:val="0"/>
                  <w:textInput>
                    <w:maxLength w:val="30"/>
                    <w:format w:val="UPPERCASE"/>
                  </w:textInput>
                </w:ffData>
              </w:fldChar>
            </w:r>
            <w:r w:rsidRPr="002C4FB1">
              <w:rPr>
                <w:sz w:val="20"/>
                <w:szCs w:val="28"/>
              </w:rPr>
              <w:instrText xml:space="preserve"> FORMTEXT </w:instrText>
            </w:r>
            <w:r w:rsidRPr="002C4FB1">
              <w:rPr>
                <w:sz w:val="20"/>
                <w:szCs w:val="28"/>
              </w:rPr>
            </w:r>
            <w:r w:rsidRPr="002C4FB1">
              <w:rPr>
                <w:sz w:val="20"/>
                <w:szCs w:val="28"/>
              </w:rPr>
              <w:fldChar w:fldCharType="separate"/>
            </w:r>
            <w:r w:rsidRPr="002C4FB1">
              <w:rPr>
                <w:noProof/>
                <w:sz w:val="20"/>
                <w:szCs w:val="28"/>
              </w:rPr>
              <w:t> </w:t>
            </w:r>
            <w:r w:rsidRPr="002C4FB1">
              <w:rPr>
                <w:noProof/>
                <w:sz w:val="20"/>
                <w:szCs w:val="28"/>
              </w:rPr>
              <w:t> </w:t>
            </w:r>
            <w:r w:rsidRPr="002C4FB1">
              <w:rPr>
                <w:noProof/>
                <w:sz w:val="20"/>
                <w:szCs w:val="28"/>
              </w:rPr>
              <w:t> </w:t>
            </w:r>
            <w:r w:rsidRPr="002C4FB1">
              <w:rPr>
                <w:noProof/>
                <w:sz w:val="20"/>
                <w:szCs w:val="28"/>
              </w:rPr>
              <w:t> </w:t>
            </w:r>
            <w:r w:rsidRPr="002C4FB1">
              <w:rPr>
                <w:noProof/>
                <w:sz w:val="20"/>
                <w:szCs w:val="28"/>
              </w:rPr>
              <w:t> </w:t>
            </w:r>
            <w:r w:rsidRPr="002C4FB1">
              <w:rPr>
                <w:sz w:val="20"/>
                <w:szCs w:val="28"/>
              </w:rPr>
              <w:fldChar w:fldCharType="end"/>
            </w:r>
          </w:p>
        </w:tc>
        <w:tc>
          <w:tcPr>
            <w:tcW w:w="3800" w:type="dxa"/>
          </w:tcPr>
          <w:p w:rsidR="002C4FB1" w:rsidRDefault="002C4FB1" w:rsidP="005178C0">
            <w:pPr>
              <w:pStyle w:val="TableParagraph"/>
              <w:rPr>
                <w:rFonts w:ascii="Times New Roman"/>
                <w:sz w:val="18"/>
              </w:rPr>
            </w:pPr>
          </w:p>
        </w:tc>
        <w:tc>
          <w:tcPr>
            <w:tcW w:w="1334" w:type="dxa"/>
          </w:tcPr>
          <w:p w:rsidR="002C4FB1" w:rsidRPr="002C4FB1" w:rsidRDefault="002C4FB1" w:rsidP="005178C0">
            <w:pPr>
              <w:pStyle w:val="TableParagraph"/>
              <w:spacing w:line="138" w:lineRule="exact"/>
              <w:ind w:left="214" w:right="227"/>
              <w:jc w:val="center"/>
              <w:rPr>
                <w:sz w:val="12"/>
                <w:szCs w:val="12"/>
              </w:rPr>
            </w:pPr>
            <w:r w:rsidRPr="002C4FB1">
              <w:rPr>
                <w:sz w:val="12"/>
                <w:szCs w:val="12"/>
              </w:rPr>
              <w:t>Cost to be</w:t>
            </w:r>
          </w:p>
          <w:p w:rsidR="002C4FB1" w:rsidRPr="002C4FB1" w:rsidRDefault="002C4FB1" w:rsidP="005178C0">
            <w:pPr>
              <w:pStyle w:val="TableParagraph"/>
              <w:spacing w:line="151" w:lineRule="exact"/>
              <w:ind w:left="214" w:right="230"/>
              <w:jc w:val="center"/>
              <w:rPr>
                <w:sz w:val="12"/>
                <w:szCs w:val="12"/>
              </w:rPr>
            </w:pPr>
            <w:r w:rsidRPr="002C4FB1">
              <w:rPr>
                <w:sz w:val="12"/>
                <w:szCs w:val="12"/>
              </w:rPr>
              <w:t>Determined</w:t>
            </w:r>
          </w:p>
        </w:tc>
        <w:tc>
          <w:tcPr>
            <w:tcW w:w="1360" w:type="dxa"/>
            <w:shd w:val="clear" w:color="auto" w:fill="D9D9D9"/>
          </w:tcPr>
          <w:p w:rsidR="002C4FB1" w:rsidRDefault="002C4FB1" w:rsidP="005178C0">
            <w:pPr>
              <w:pStyle w:val="TableParagraph"/>
              <w:rPr>
                <w:rFonts w:ascii="Times New Roman"/>
                <w:sz w:val="18"/>
              </w:rPr>
            </w:pPr>
          </w:p>
        </w:tc>
      </w:tr>
      <w:tr w:rsidR="00F356CA" w:rsidTr="00F356CA">
        <w:trPr>
          <w:trHeight w:val="254"/>
        </w:trPr>
        <w:tc>
          <w:tcPr>
            <w:tcW w:w="660" w:type="dxa"/>
          </w:tcPr>
          <w:p w:rsidR="00F356CA" w:rsidRDefault="00F356CA" w:rsidP="005178C0">
            <w:r w:rsidRPr="00B06846">
              <w:rPr>
                <w:sz w:val="28"/>
                <w:szCs w:val="28"/>
              </w:rPr>
              <w:fldChar w:fldCharType="begin">
                <w:ffData>
                  <w:name w:val=""/>
                  <w:enabled/>
                  <w:calcOnExit w:val="0"/>
                  <w:textInput>
                    <w:type w:val="number"/>
                    <w:maxLength w:val="4"/>
                  </w:textInput>
                </w:ffData>
              </w:fldChar>
            </w:r>
            <w:r w:rsidRPr="00B06846">
              <w:rPr>
                <w:sz w:val="28"/>
                <w:szCs w:val="28"/>
              </w:rPr>
              <w:instrText xml:space="preserve"> FORMTEXT </w:instrText>
            </w:r>
            <w:r w:rsidRPr="00B06846">
              <w:rPr>
                <w:sz w:val="28"/>
                <w:szCs w:val="28"/>
              </w:rPr>
            </w:r>
            <w:r w:rsidRPr="00B06846">
              <w:rPr>
                <w:sz w:val="28"/>
                <w:szCs w:val="28"/>
              </w:rPr>
              <w:fldChar w:fldCharType="separate"/>
            </w:r>
            <w:r w:rsidRPr="00B06846">
              <w:rPr>
                <w:noProof/>
                <w:sz w:val="28"/>
                <w:szCs w:val="28"/>
              </w:rPr>
              <w:t> </w:t>
            </w:r>
            <w:r w:rsidRPr="00B06846">
              <w:rPr>
                <w:noProof/>
                <w:sz w:val="28"/>
                <w:szCs w:val="28"/>
              </w:rPr>
              <w:t> </w:t>
            </w:r>
            <w:r w:rsidRPr="00B06846">
              <w:rPr>
                <w:noProof/>
                <w:sz w:val="28"/>
                <w:szCs w:val="28"/>
              </w:rPr>
              <w:t> </w:t>
            </w:r>
            <w:r w:rsidRPr="00B06846">
              <w:rPr>
                <w:noProof/>
                <w:sz w:val="28"/>
                <w:szCs w:val="28"/>
              </w:rPr>
              <w:t> </w:t>
            </w:r>
            <w:r w:rsidRPr="00B06846">
              <w:rPr>
                <w:sz w:val="28"/>
                <w:szCs w:val="28"/>
              </w:rPr>
              <w:fldChar w:fldCharType="end"/>
            </w:r>
          </w:p>
        </w:tc>
        <w:tc>
          <w:tcPr>
            <w:tcW w:w="3792" w:type="dxa"/>
            <w:gridSpan w:val="2"/>
          </w:tcPr>
          <w:p w:rsidR="00F356CA" w:rsidRDefault="00F356CA" w:rsidP="005178C0">
            <w:pPr>
              <w:pStyle w:val="TableParagraph"/>
              <w:spacing w:before="45"/>
              <w:ind w:left="100"/>
              <w:rPr>
                <w:sz w:val="20"/>
              </w:rPr>
            </w:pPr>
            <w:r>
              <w:rPr>
                <w:sz w:val="20"/>
              </w:rPr>
              <w:t>Other:</w:t>
            </w:r>
            <w:r w:rsidR="002C4FB1">
              <w:rPr>
                <w:sz w:val="20"/>
              </w:rPr>
              <w:t xml:space="preserve"> </w:t>
            </w:r>
            <w:r w:rsidR="002C4FB1" w:rsidRPr="002C4FB1">
              <w:rPr>
                <w:sz w:val="20"/>
                <w:szCs w:val="28"/>
              </w:rPr>
              <w:fldChar w:fldCharType="begin">
                <w:ffData>
                  <w:name w:val="Text17"/>
                  <w:enabled/>
                  <w:calcOnExit w:val="0"/>
                  <w:textInput>
                    <w:maxLength w:val="30"/>
                    <w:format w:val="UPPERCASE"/>
                  </w:textInput>
                </w:ffData>
              </w:fldChar>
            </w:r>
            <w:r w:rsidR="002C4FB1" w:rsidRPr="002C4FB1">
              <w:rPr>
                <w:sz w:val="20"/>
                <w:szCs w:val="28"/>
              </w:rPr>
              <w:instrText xml:space="preserve"> FORMTEXT </w:instrText>
            </w:r>
            <w:r w:rsidR="002C4FB1" w:rsidRPr="002C4FB1">
              <w:rPr>
                <w:sz w:val="20"/>
                <w:szCs w:val="28"/>
              </w:rPr>
            </w:r>
            <w:r w:rsidR="002C4FB1" w:rsidRPr="002C4FB1">
              <w:rPr>
                <w:sz w:val="20"/>
                <w:szCs w:val="28"/>
              </w:rPr>
              <w:fldChar w:fldCharType="separate"/>
            </w:r>
            <w:r w:rsidR="002C4FB1" w:rsidRPr="002C4FB1">
              <w:rPr>
                <w:noProof/>
                <w:sz w:val="20"/>
                <w:szCs w:val="28"/>
              </w:rPr>
              <w:t> </w:t>
            </w:r>
            <w:r w:rsidR="002C4FB1" w:rsidRPr="002C4FB1">
              <w:rPr>
                <w:noProof/>
                <w:sz w:val="20"/>
                <w:szCs w:val="28"/>
              </w:rPr>
              <w:t> </w:t>
            </w:r>
            <w:r w:rsidR="002C4FB1" w:rsidRPr="002C4FB1">
              <w:rPr>
                <w:noProof/>
                <w:sz w:val="20"/>
                <w:szCs w:val="28"/>
              </w:rPr>
              <w:t> </w:t>
            </w:r>
            <w:r w:rsidR="002C4FB1" w:rsidRPr="002C4FB1">
              <w:rPr>
                <w:noProof/>
                <w:sz w:val="20"/>
                <w:szCs w:val="28"/>
              </w:rPr>
              <w:t> </w:t>
            </w:r>
            <w:r w:rsidR="002C4FB1" w:rsidRPr="002C4FB1">
              <w:rPr>
                <w:noProof/>
                <w:sz w:val="20"/>
                <w:szCs w:val="28"/>
              </w:rPr>
              <w:t> </w:t>
            </w:r>
            <w:r w:rsidR="002C4FB1" w:rsidRPr="002C4FB1">
              <w:rPr>
                <w:sz w:val="20"/>
                <w:szCs w:val="28"/>
              </w:rPr>
              <w:fldChar w:fldCharType="end"/>
            </w:r>
          </w:p>
        </w:tc>
        <w:tc>
          <w:tcPr>
            <w:tcW w:w="3800" w:type="dxa"/>
          </w:tcPr>
          <w:p w:rsidR="00F356CA" w:rsidRDefault="00F356CA" w:rsidP="005178C0">
            <w:pPr>
              <w:pStyle w:val="TableParagraph"/>
              <w:rPr>
                <w:rFonts w:ascii="Times New Roman"/>
                <w:sz w:val="18"/>
              </w:rPr>
            </w:pPr>
          </w:p>
        </w:tc>
        <w:tc>
          <w:tcPr>
            <w:tcW w:w="1334" w:type="dxa"/>
          </w:tcPr>
          <w:p w:rsidR="00F356CA" w:rsidRPr="002C4FB1" w:rsidRDefault="00F356CA" w:rsidP="005178C0">
            <w:pPr>
              <w:pStyle w:val="TableParagraph"/>
              <w:spacing w:line="137" w:lineRule="exact"/>
              <w:ind w:left="214" w:right="227"/>
              <w:jc w:val="center"/>
              <w:rPr>
                <w:sz w:val="12"/>
                <w:szCs w:val="12"/>
              </w:rPr>
            </w:pPr>
            <w:r w:rsidRPr="002C4FB1">
              <w:rPr>
                <w:sz w:val="12"/>
                <w:szCs w:val="12"/>
              </w:rPr>
              <w:t>Cost to be</w:t>
            </w:r>
          </w:p>
          <w:p w:rsidR="00F356CA" w:rsidRDefault="00F356CA" w:rsidP="005178C0">
            <w:pPr>
              <w:pStyle w:val="TableParagraph"/>
              <w:spacing w:line="153" w:lineRule="exact"/>
              <w:ind w:left="214" w:right="230"/>
              <w:jc w:val="center"/>
              <w:rPr>
                <w:sz w:val="16"/>
              </w:rPr>
            </w:pPr>
            <w:r w:rsidRPr="002C4FB1">
              <w:rPr>
                <w:sz w:val="12"/>
                <w:szCs w:val="12"/>
              </w:rPr>
              <w:t>Determined</w:t>
            </w:r>
          </w:p>
        </w:tc>
        <w:tc>
          <w:tcPr>
            <w:tcW w:w="1360" w:type="dxa"/>
            <w:shd w:val="clear" w:color="auto" w:fill="D9D9D9"/>
          </w:tcPr>
          <w:p w:rsidR="00F356CA" w:rsidRDefault="00F356CA" w:rsidP="005178C0">
            <w:pPr>
              <w:pStyle w:val="TableParagraph"/>
              <w:rPr>
                <w:rFonts w:ascii="Times New Roman"/>
                <w:sz w:val="18"/>
              </w:rPr>
            </w:pPr>
          </w:p>
        </w:tc>
      </w:tr>
    </w:tbl>
    <w:p w:rsidR="005F389E" w:rsidRDefault="005F389E">
      <w:pPr>
        <w:pStyle w:val="BodyText"/>
        <w:spacing w:before="5"/>
        <w:ind w:left="0"/>
        <w:rPr>
          <w:b/>
          <w:i/>
          <w:sz w:val="31"/>
        </w:rPr>
      </w:pPr>
    </w:p>
    <w:p w:rsidR="005F389E" w:rsidRDefault="00AB230E">
      <w:pPr>
        <w:pStyle w:val="BodyText"/>
        <w:ind w:left="2030" w:right="2015"/>
        <w:jc w:val="center"/>
      </w:pPr>
      <w:r>
        <w:t>Page 2</w:t>
      </w:r>
    </w:p>
    <w:sectPr w:rsidR="005F389E">
      <w:pgSz w:w="12240" w:h="15840"/>
      <w:pgMar w:top="500" w:right="50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66CFB"/>
    <w:multiLevelType w:val="hybridMultilevel"/>
    <w:tmpl w:val="5C046720"/>
    <w:lvl w:ilvl="0" w:tplc="BC464838">
      <w:start w:val="1"/>
      <w:numFmt w:val="upperLetter"/>
      <w:lvlText w:val="%1."/>
      <w:lvlJc w:val="left"/>
      <w:pPr>
        <w:ind w:left="580" w:hanging="341"/>
        <w:jc w:val="left"/>
      </w:pPr>
      <w:rPr>
        <w:rFonts w:hint="default"/>
        <w:b/>
        <w:bCs/>
        <w:spacing w:val="-6"/>
        <w:w w:val="100"/>
        <w:lang w:val="en-US" w:eastAsia="en-US" w:bidi="en-US"/>
      </w:rPr>
    </w:lvl>
    <w:lvl w:ilvl="1" w:tplc="EA348DB0">
      <w:start w:val="1"/>
      <w:numFmt w:val="decimal"/>
      <w:lvlText w:val="%2."/>
      <w:lvlJc w:val="left"/>
      <w:pPr>
        <w:ind w:left="960" w:hanging="361"/>
        <w:jc w:val="left"/>
      </w:pPr>
      <w:rPr>
        <w:rFonts w:ascii="Arial" w:eastAsia="Arial" w:hAnsi="Arial" w:cs="Arial" w:hint="default"/>
        <w:spacing w:val="-1"/>
        <w:w w:val="99"/>
        <w:sz w:val="20"/>
        <w:szCs w:val="20"/>
        <w:lang w:val="en-US" w:eastAsia="en-US" w:bidi="en-US"/>
      </w:rPr>
    </w:lvl>
    <w:lvl w:ilvl="2" w:tplc="310E343A">
      <w:numFmt w:val="bullet"/>
      <w:lvlText w:val="•"/>
      <w:lvlJc w:val="left"/>
      <w:pPr>
        <w:ind w:left="2104" w:hanging="361"/>
      </w:pPr>
      <w:rPr>
        <w:rFonts w:hint="default"/>
        <w:lang w:val="en-US" w:eastAsia="en-US" w:bidi="en-US"/>
      </w:rPr>
    </w:lvl>
    <w:lvl w:ilvl="3" w:tplc="038C4E42">
      <w:numFmt w:val="bullet"/>
      <w:lvlText w:val="•"/>
      <w:lvlJc w:val="left"/>
      <w:pPr>
        <w:ind w:left="3248" w:hanging="361"/>
      </w:pPr>
      <w:rPr>
        <w:rFonts w:hint="default"/>
        <w:lang w:val="en-US" w:eastAsia="en-US" w:bidi="en-US"/>
      </w:rPr>
    </w:lvl>
    <w:lvl w:ilvl="4" w:tplc="91C0FB8E">
      <w:numFmt w:val="bullet"/>
      <w:lvlText w:val="•"/>
      <w:lvlJc w:val="left"/>
      <w:pPr>
        <w:ind w:left="4393" w:hanging="361"/>
      </w:pPr>
      <w:rPr>
        <w:rFonts w:hint="default"/>
        <w:lang w:val="en-US" w:eastAsia="en-US" w:bidi="en-US"/>
      </w:rPr>
    </w:lvl>
    <w:lvl w:ilvl="5" w:tplc="109A51F4">
      <w:numFmt w:val="bullet"/>
      <w:lvlText w:val="•"/>
      <w:lvlJc w:val="left"/>
      <w:pPr>
        <w:ind w:left="5537" w:hanging="361"/>
      </w:pPr>
      <w:rPr>
        <w:rFonts w:hint="default"/>
        <w:lang w:val="en-US" w:eastAsia="en-US" w:bidi="en-US"/>
      </w:rPr>
    </w:lvl>
    <w:lvl w:ilvl="6" w:tplc="7E9E0604">
      <w:numFmt w:val="bullet"/>
      <w:lvlText w:val="•"/>
      <w:lvlJc w:val="left"/>
      <w:pPr>
        <w:ind w:left="6682" w:hanging="361"/>
      </w:pPr>
      <w:rPr>
        <w:rFonts w:hint="default"/>
        <w:lang w:val="en-US" w:eastAsia="en-US" w:bidi="en-US"/>
      </w:rPr>
    </w:lvl>
    <w:lvl w:ilvl="7" w:tplc="349A4BD0">
      <w:numFmt w:val="bullet"/>
      <w:lvlText w:val="•"/>
      <w:lvlJc w:val="left"/>
      <w:pPr>
        <w:ind w:left="7826" w:hanging="361"/>
      </w:pPr>
      <w:rPr>
        <w:rFonts w:hint="default"/>
        <w:lang w:val="en-US" w:eastAsia="en-US" w:bidi="en-US"/>
      </w:rPr>
    </w:lvl>
    <w:lvl w:ilvl="8" w:tplc="C396CAB6">
      <w:numFmt w:val="bullet"/>
      <w:lvlText w:val="•"/>
      <w:lvlJc w:val="left"/>
      <w:pPr>
        <w:ind w:left="8971"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8WV2wt7744xeYpwjrSfd+Nusv6geSVlTrWchx/ivJtaM6sxIgsyn9oDE/cJawWdo7MP+6cGkjNXpTTVdz4Iw==" w:salt="L0/FAUSq6We+unLP5xzXkA=="/>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89E"/>
    <w:rsid w:val="002C4FB1"/>
    <w:rsid w:val="005178C0"/>
    <w:rsid w:val="005F389E"/>
    <w:rsid w:val="007E0771"/>
    <w:rsid w:val="00AB230E"/>
    <w:rsid w:val="00BB080D"/>
    <w:rsid w:val="00F356CA"/>
    <w:rsid w:val="00FB3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7FCD9"/>
  <w15:docId w15:val="{0AD589B2-0769-4CE4-8D7D-D28468308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95"/>
      <w:ind w:left="580" w:hanging="36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00"/>
    </w:pPr>
    <w:rPr>
      <w:sz w:val="20"/>
      <w:szCs w:val="20"/>
    </w:rPr>
  </w:style>
  <w:style w:type="paragraph" w:styleId="ListParagraph">
    <w:name w:val="List Paragraph"/>
    <w:basedOn w:val="Normal"/>
    <w:uiPriority w:val="1"/>
    <w:qFormat/>
    <w:pPr>
      <w:ind w:left="96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wiatros@iimn.org" TargetMode="External"/><Relationship Id="rId12" Type="http://schemas.openxmlformats.org/officeDocument/2006/relationships/hyperlink" Target="mailto:twiatros@iim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wiatros@iimn.org" TargetMode="External"/><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hyperlink" Target="mailto:twiatros@iimn.org" TargetMode="External"/><Relationship Id="rId4" Type="http://schemas.openxmlformats.org/officeDocument/2006/relationships/webSettings" Target="webSettings.xml"/><Relationship Id="rId9" Type="http://schemas.openxmlformats.org/officeDocument/2006/relationships/hyperlink" Target="mailto:twiatros@iim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Singer</dc:creator>
  <cp:lastModifiedBy>Wiatros, Thomas (DLI)</cp:lastModifiedBy>
  <cp:revision>2</cp:revision>
  <dcterms:created xsi:type="dcterms:W3CDTF">2019-12-02T18:06:00Z</dcterms:created>
  <dcterms:modified xsi:type="dcterms:W3CDTF">2019-12-02T18:06:00Z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2019-11-04T00:00:00Z</vt:filetime>
  </property>
  <property fmtid="{D5CDD505-2E9C-101B-9397-08002B2CF9AE}" pid="3" name="Creator">
    <vt:lpwstr>Microsoft® Word 2010</vt:lpwstr>
  </property>
  <property fmtid="{D5CDD505-2E9C-101B-9397-08002B2CF9AE}" pid="4" name="LastSaved">
    <vt:filetime>2019-11-20T00:00:00Z</vt:filetime>
  </property>
</Properties>
</file>